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392" w:rsidRPr="002937EC" w:rsidRDefault="005A7937" w:rsidP="002937EC">
      <w:pPr>
        <w:spacing w:line="276" w:lineRule="auto"/>
        <w:jc w:val="right"/>
        <w:rPr>
          <w:rFonts w:ascii="Cambria" w:hAnsi="Cambria"/>
          <w:color w:val="auto"/>
          <w:sz w:val="24"/>
          <w:szCs w:val="24"/>
        </w:rPr>
      </w:pPr>
      <w:r w:rsidRPr="002937EC">
        <w:rPr>
          <w:rFonts w:ascii="Cambria" w:hAnsi="Cambria"/>
          <w:color w:val="auto"/>
          <w:sz w:val="24"/>
          <w:szCs w:val="24"/>
        </w:rPr>
        <w:t xml:space="preserve">Załącznik </w:t>
      </w:r>
      <w:r w:rsidR="00FE4346" w:rsidRPr="002937EC">
        <w:rPr>
          <w:rFonts w:ascii="Cambria" w:hAnsi="Cambria"/>
          <w:color w:val="auto"/>
          <w:sz w:val="24"/>
          <w:szCs w:val="24"/>
        </w:rPr>
        <w:t xml:space="preserve">nr 1 </w:t>
      </w:r>
    </w:p>
    <w:p w:rsidR="00BE6AA4" w:rsidRPr="002937EC" w:rsidRDefault="00BE6AA4" w:rsidP="002937EC">
      <w:pPr>
        <w:spacing w:line="276" w:lineRule="auto"/>
        <w:rPr>
          <w:rFonts w:ascii="Cambria" w:hAnsi="Cambria"/>
          <w:color w:val="auto"/>
          <w:sz w:val="24"/>
          <w:szCs w:val="24"/>
        </w:rPr>
      </w:pPr>
    </w:p>
    <w:p w:rsidR="005A7937" w:rsidRPr="002937EC" w:rsidRDefault="005A7937" w:rsidP="002937EC">
      <w:pPr>
        <w:spacing w:line="276" w:lineRule="auto"/>
        <w:jc w:val="center"/>
        <w:rPr>
          <w:rFonts w:ascii="Cambria" w:hAnsi="Cambria"/>
          <w:color w:val="auto"/>
          <w:sz w:val="24"/>
          <w:szCs w:val="24"/>
        </w:rPr>
      </w:pPr>
      <w:r w:rsidRPr="002937EC">
        <w:rPr>
          <w:rFonts w:ascii="Cambria" w:hAnsi="Cambria"/>
          <w:color w:val="auto"/>
          <w:sz w:val="24"/>
          <w:szCs w:val="24"/>
        </w:rPr>
        <w:t xml:space="preserve">KOSZTORYS </w:t>
      </w:r>
    </w:p>
    <w:p w:rsidR="005A7937" w:rsidRPr="002937EC" w:rsidRDefault="005A7937" w:rsidP="002937EC">
      <w:pPr>
        <w:spacing w:line="276" w:lineRule="auto"/>
        <w:rPr>
          <w:rFonts w:ascii="Cambria" w:hAnsi="Cambria"/>
          <w:color w:val="auto"/>
          <w:sz w:val="24"/>
          <w:szCs w:val="24"/>
        </w:rPr>
      </w:pPr>
    </w:p>
    <w:p w:rsidR="00E72E3C" w:rsidRPr="002937EC" w:rsidRDefault="005A7937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b/>
          <w:sz w:val="24"/>
          <w:szCs w:val="24"/>
        </w:rPr>
      </w:pPr>
      <w:r w:rsidRPr="002937EC">
        <w:rPr>
          <w:rFonts w:ascii="Cambria" w:hAnsi="Cambria"/>
          <w:b/>
          <w:sz w:val="24"/>
          <w:szCs w:val="24"/>
        </w:rPr>
        <w:t xml:space="preserve">1. </w:t>
      </w:r>
      <w:r w:rsidR="00E72E3C" w:rsidRPr="002937EC">
        <w:rPr>
          <w:rFonts w:ascii="Cambria" w:hAnsi="Cambria"/>
          <w:b/>
          <w:bCs/>
          <w:sz w:val="24"/>
          <w:szCs w:val="24"/>
        </w:rPr>
        <w:t>Zestaw piśmienniczy</w:t>
      </w:r>
      <w:r w:rsidRPr="002937EC">
        <w:rPr>
          <w:rFonts w:ascii="Cambria" w:hAnsi="Cambria"/>
          <w:b/>
          <w:sz w:val="24"/>
          <w:szCs w:val="24"/>
        </w:rPr>
        <w:t>:</w:t>
      </w:r>
      <w:r w:rsidR="000E7707" w:rsidRPr="002937EC">
        <w:rPr>
          <w:rFonts w:ascii="Cambria" w:hAnsi="Cambria"/>
          <w:b/>
          <w:sz w:val="24"/>
          <w:szCs w:val="24"/>
        </w:rPr>
        <w:t xml:space="preserve"> </w:t>
      </w:r>
    </w:p>
    <w:p w:rsidR="00E72E3C" w:rsidRPr="002937EC" w:rsidRDefault="00E72E3C" w:rsidP="002937EC">
      <w:pPr>
        <w:pStyle w:val="Default"/>
        <w:spacing w:line="276" w:lineRule="auto"/>
        <w:jc w:val="both"/>
      </w:pPr>
      <w:r w:rsidRPr="002937EC">
        <w:t xml:space="preserve">zamykany na suwak, wykonany ze skóry PU w czarnym kolorze, z kontrastowym przeszyciem. Odpowiednio niebieski i czarny wkład. Wymiary: 17 x 6,5 x 1,5 cm. Rodzaj nadruku: Laser, Tampo, Sito. Maksymalne pole nadruku: 100 x 30 mm. </w:t>
      </w:r>
      <w:r w:rsidRPr="002937EC">
        <w:rPr>
          <w:b/>
          <w:bCs/>
        </w:rPr>
        <w:t xml:space="preserve">200 sztuk. </w:t>
      </w:r>
    </w:p>
    <w:p w:rsidR="0005182E" w:rsidRPr="002937EC" w:rsidRDefault="0005182E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05182E" w:rsidRPr="002937EC" w:rsidRDefault="0005182E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820D59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b</w:t>
      </w:r>
      <w:r w:rsidR="00820D59">
        <w:rPr>
          <w:rFonts w:ascii="Cambria" w:hAnsi="Cambria"/>
          <w:sz w:val="24"/>
          <w:szCs w:val="24"/>
        </w:rPr>
        <w:t>rutto: ……………………….. zł (słownie: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………………………………………………………………………………………….)</w:t>
      </w:r>
    </w:p>
    <w:p w:rsidR="0005182E" w:rsidRPr="002937EC" w:rsidRDefault="0005182E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5A7937" w:rsidRPr="002937EC" w:rsidRDefault="005A7937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5A7937" w:rsidRPr="002937EC" w:rsidRDefault="005A7937" w:rsidP="002937EC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  <w:r w:rsidRPr="002937EC">
        <w:rPr>
          <w:rFonts w:ascii="Cambria" w:hAnsi="Cambria"/>
          <w:b/>
          <w:sz w:val="24"/>
          <w:szCs w:val="24"/>
        </w:rPr>
        <w:t xml:space="preserve">2. </w:t>
      </w:r>
      <w:r w:rsidR="00E72E3C" w:rsidRPr="002937EC">
        <w:rPr>
          <w:rFonts w:ascii="Cambria" w:hAnsi="Cambria"/>
          <w:b/>
          <w:sz w:val="24"/>
          <w:szCs w:val="24"/>
        </w:rPr>
        <w:t>Notatnik A6:</w:t>
      </w:r>
    </w:p>
    <w:p w:rsidR="005A7937" w:rsidRPr="002937EC" w:rsidRDefault="00E72E3C" w:rsidP="002937EC">
      <w:pPr>
        <w:pStyle w:val="Default"/>
        <w:spacing w:line="276" w:lineRule="auto"/>
        <w:jc w:val="both"/>
      </w:pPr>
      <w:r w:rsidRPr="002937EC">
        <w:t xml:space="preserve">wykonany z tworzywa imitującego skórę, zamykany na elastyczną gumkę w kolorze niebieskim, taśma zakładkowa również w kolorze niebieskim. Wymiary: 143 x 93 x 18 mm. Tłoczenie wklęsłe nadruku o wym. 50x12mm, lub </w:t>
      </w:r>
      <w:proofErr w:type="spellStart"/>
      <w:r w:rsidRPr="002937EC">
        <w:t>tampodruk</w:t>
      </w:r>
      <w:proofErr w:type="spellEnd"/>
      <w:r w:rsidRPr="002937EC">
        <w:t xml:space="preserve">. </w:t>
      </w:r>
      <w:r w:rsidRPr="002937EC">
        <w:rPr>
          <w:b/>
          <w:bCs/>
        </w:rPr>
        <w:t>150 sztuk.</w:t>
      </w:r>
    </w:p>
    <w:p w:rsidR="00E72E3C" w:rsidRPr="002937EC" w:rsidRDefault="00E72E3C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05182E" w:rsidRPr="002937EC" w:rsidRDefault="0005182E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820D59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b</w:t>
      </w:r>
      <w:r w:rsidR="00820D59">
        <w:rPr>
          <w:rFonts w:ascii="Cambria" w:hAnsi="Cambria"/>
          <w:sz w:val="24"/>
          <w:szCs w:val="24"/>
        </w:rPr>
        <w:t>rutto: ……………………….. zł (słownie: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………………………………………………………………………………………….)</w:t>
      </w:r>
    </w:p>
    <w:p w:rsid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937EC" w:rsidRP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E72E3C" w:rsidRPr="002937EC" w:rsidRDefault="00F512F8" w:rsidP="002937EC">
      <w:pPr>
        <w:suppressAutoHyphens w:val="0"/>
        <w:spacing w:line="276" w:lineRule="auto"/>
        <w:jc w:val="both"/>
        <w:rPr>
          <w:rFonts w:ascii="Cambria" w:hAnsi="Cambria"/>
          <w:b/>
          <w:sz w:val="24"/>
          <w:szCs w:val="24"/>
        </w:rPr>
      </w:pPr>
      <w:r w:rsidRPr="002937EC">
        <w:rPr>
          <w:rFonts w:ascii="Cambria" w:hAnsi="Cambria"/>
          <w:b/>
          <w:sz w:val="24"/>
          <w:szCs w:val="24"/>
        </w:rPr>
        <w:lastRenderedPageBreak/>
        <w:t>3</w:t>
      </w:r>
      <w:r w:rsidR="005A7937" w:rsidRPr="002937EC">
        <w:rPr>
          <w:rFonts w:ascii="Cambria" w:hAnsi="Cambria"/>
          <w:b/>
          <w:sz w:val="24"/>
          <w:szCs w:val="24"/>
        </w:rPr>
        <w:t xml:space="preserve">. </w:t>
      </w:r>
      <w:proofErr w:type="spellStart"/>
      <w:r w:rsidR="00E72E3C" w:rsidRPr="002937EC">
        <w:rPr>
          <w:rFonts w:ascii="Cambria" w:hAnsi="Cambria"/>
          <w:b/>
          <w:sz w:val="24"/>
          <w:szCs w:val="24"/>
        </w:rPr>
        <w:t>Wizytownik</w:t>
      </w:r>
      <w:proofErr w:type="spellEnd"/>
      <w:r w:rsidR="00E72E3C" w:rsidRPr="002937EC">
        <w:rPr>
          <w:rFonts w:ascii="Cambria" w:hAnsi="Cambria"/>
          <w:b/>
          <w:sz w:val="24"/>
          <w:szCs w:val="24"/>
        </w:rPr>
        <w:t xml:space="preserve">: </w:t>
      </w:r>
    </w:p>
    <w:p w:rsidR="00E72E3C" w:rsidRDefault="00E72E3C" w:rsidP="002937EC">
      <w:pPr>
        <w:suppressAutoHyphens w:val="0"/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wykonany z </w:t>
      </w:r>
      <w:proofErr w:type="spellStart"/>
      <w:r w:rsidRPr="002937EC">
        <w:rPr>
          <w:rFonts w:ascii="Cambria" w:hAnsi="Cambria"/>
          <w:sz w:val="24"/>
          <w:szCs w:val="24"/>
        </w:rPr>
        <w:t>ekoskóry</w:t>
      </w:r>
      <w:proofErr w:type="spellEnd"/>
      <w:r w:rsidRPr="002937EC">
        <w:rPr>
          <w:rFonts w:ascii="Cambria" w:hAnsi="Cambria"/>
          <w:sz w:val="24"/>
          <w:szCs w:val="24"/>
        </w:rPr>
        <w:t xml:space="preserve"> PU, zapinany na blaszkę magnetyczną, wnętrze wyścielone eleganckim aksamitem. Pojemność ok. 13 standardowych wizytówek. Logo wygrawerowane na blaszce, jego rozmiar 30x9mm. Wymiary produktu: 65 x 97 x 16 mm. </w:t>
      </w:r>
      <w:r w:rsidRPr="002937EC">
        <w:rPr>
          <w:rFonts w:ascii="Cambria" w:hAnsi="Cambria"/>
          <w:b/>
          <w:bCs/>
          <w:sz w:val="24"/>
          <w:szCs w:val="24"/>
        </w:rPr>
        <w:t>100 sztuk.</w:t>
      </w:r>
    </w:p>
    <w:p w:rsidR="002937EC" w:rsidRPr="002937EC" w:rsidRDefault="002937EC" w:rsidP="002937EC">
      <w:pPr>
        <w:suppressAutoHyphens w:val="0"/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+ podatek VAT: ……%, tj. kwota …………zł </w:t>
      </w:r>
      <w:r w:rsidR="00820D59">
        <w:rPr>
          <w:rFonts w:ascii="Cambria" w:hAnsi="Cambria"/>
          <w:sz w:val="24"/>
          <w:szCs w:val="24"/>
        </w:rPr>
        <w:t>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FC4DE0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b</w:t>
      </w:r>
      <w:r w:rsidR="00820D59">
        <w:rPr>
          <w:rFonts w:ascii="Cambria" w:hAnsi="Cambria"/>
          <w:sz w:val="24"/>
          <w:szCs w:val="24"/>
        </w:rPr>
        <w:t>rutto: ……………………….. zł (słownie: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………………………………………………………………………………………….)</w:t>
      </w:r>
    </w:p>
    <w:p w:rsidR="00FC4DE0" w:rsidRPr="002937EC" w:rsidRDefault="00FC4DE0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E72E3C" w:rsidRPr="002937EC" w:rsidRDefault="00FC4DE0" w:rsidP="002937EC">
      <w:pPr>
        <w:pStyle w:val="Default"/>
        <w:spacing w:line="276" w:lineRule="auto"/>
        <w:rPr>
          <w:b/>
          <w:bCs/>
        </w:rPr>
      </w:pPr>
      <w:r w:rsidRPr="002937EC">
        <w:rPr>
          <w:b/>
        </w:rPr>
        <w:t>4</w:t>
      </w:r>
      <w:r w:rsidR="003C7C20" w:rsidRPr="002937EC">
        <w:rPr>
          <w:b/>
        </w:rPr>
        <w:t xml:space="preserve">. </w:t>
      </w:r>
      <w:r w:rsidR="00E72E3C" w:rsidRPr="002937EC">
        <w:rPr>
          <w:b/>
          <w:bCs/>
        </w:rPr>
        <w:t xml:space="preserve">Blok zawierający 200 karteczek: </w:t>
      </w:r>
    </w:p>
    <w:p w:rsidR="00E72E3C" w:rsidRPr="002937EC" w:rsidRDefault="00E72E3C" w:rsidP="002937EC">
      <w:pPr>
        <w:pStyle w:val="Default"/>
        <w:spacing w:line="276" w:lineRule="auto"/>
        <w:jc w:val="both"/>
        <w:rPr>
          <w:b/>
          <w:bCs/>
        </w:rPr>
      </w:pPr>
      <w:r w:rsidRPr="002937EC">
        <w:t xml:space="preserve">wykonanie z papieru kremowego chamois o gramaturze 70 g/m2 oraz 5 x 25 karteczek </w:t>
      </w:r>
      <w:proofErr w:type="spellStart"/>
      <w:r w:rsidRPr="002937EC">
        <w:t>memo</w:t>
      </w:r>
      <w:proofErr w:type="spellEnd"/>
      <w:r w:rsidRPr="002937EC">
        <w:t xml:space="preserve"> o gramaturze 75 g/m2 w oprawie z laminowanego kolorowego papieru o gramaturze 128g/m2. Kolor etui: czarny. </w:t>
      </w:r>
      <w:r w:rsidRPr="002937EC">
        <w:rPr>
          <w:b/>
          <w:bCs/>
        </w:rPr>
        <w:t xml:space="preserve">150 sztuk. </w:t>
      </w:r>
    </w:p>
    <w:p w:rsidR="00E72E3C" w:rsidRPr="002937EC" w:rsidRDefault="00E72E3C" w:rsidP="002937EC">
      <w:pPr>
        <w:pStyle w:val="Default"/>
        <w:spacing w:line="276" w:lineRule="auto"/>
      </w:pP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820D59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b</w:t>
      </w:r>
      <w:r w:rsidR="00820D59">
        <w:rPr>
          <w:rFonts w:ascii="Cambria" w:hAnsi="Cambria"/>
          <w:sz w:val="24"/>
          <w:szCs w:val="24"/>
        </w:rPr>
        <w:t>rutto: ……………………….. zł (słownie: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………………………………………………………………………………………….)</w:t>
      </w:r>
    </w:p>
    <w:p w:rsidR="00BC3B32" w:rsidRPr="002937EC" w:rsidRDefault="00BC3B32" w:rsidP="002937EC">
      <w:pPr>
        <w:pStyle w:val="Default"/>
        <w:spacing w:line="276" w:lineRule="auto"/>
        <w:rPr>
          <w:b/>
        </w:rPr>
      </w:pPr>
    </w:p>
    <w:p w:rsidR="00E72E3C" w:rsidRPr="002937EC" w:rsidRDefault="0021208C" w:rsidP="002937EC">
      <w:pPr>
        <w:pStyle w:val="Default"/>
        <w:spacing w:line="276" w:lineRule="auto"/>
      </w:pPr>
      <w:r w:rsidRPr="002937EC">
        <w:rPr>
          <w:b/>
        </w:rPr>
        <w:t>5</w:t>
      </w:r>
      <w:r w:rsidR="005A7937" w:rsidRPr="002937EC">
        <w:rPr>
          <w:b/>
        </w:rPr>
        <w:t xml:space="preserve">. </w:t>
      </w:r>
      <w:r w:rsidR="00E72E3C" w:rsidRPr="002937EC">
        <w:rPr>
          <w:b/>
          <w:bCs/>
        </w:rPr>
        <w:t xml:space="preserve">Praktyczna teczka </w:t>
      </w:r>
      <w:r w:rsidR="00E72E3C" w:rsidRPr="002937EC">
        <w:rPr>
          <w:b/>
        </w:rPr>
        <w:t>na dokumenty:</w:t>
      </w:r>
    </w:p>
    <w:p w:rsidR="00E72E3C" w:rsidRPr="002937EC" w:rsidRDefault="00E72E3C" w:rsidP="002937EC">
      <w:pPr>
        <w:pStyle w:val="Default"/>
        <w:spacing w:line="276" w:lineRule="auto"/>
        <w:jc w:val="both"/>
        <w:rPr>
          <w:b/>
          <w:bCs/>
        </w:rPr>
      </w:pPr>
      <w:r w:rsidRPr="002937EC">
        <w:t xml:space="preserve">format A4 w kształcie koperty, zapinana na rzep, wykonana z wytrzymałej </w:t>
      </w:r>
      <w:proofErr w:type="spellStart"/>
      <w:r w:rsidRPr="002937EC">
        <w:t>mikrofibry</w:t>
      </w:r>
      <w:proofErr w:type="spellEnd"/>
      <w:r w:rsidRPr="002937EC">
        <w:t xml:space="preserve">. Rozmiar nadruku 100 x 31mm. Kolor czarny, wstawki i obszycia w kolorze szarym. Wymiary: 39 x 27,5 x 0,3 cm, transfer </w:t>
      </w:r>
      <w:proofErr w:type="spellStart"/>
      <w:r w:rsidRPr="002937EC">
        <w:t>cyf</w:t>
      </w:r>
      <w:proofErr w:type="spellEnd"/>
      <w:r w:rsidRPr="002937EC">
        <w:t xml:space="preserve">. </w:t>
      </w:r>
      <w:r w:rsidRPr="002937EC">
        <w:rPr>
          <w:b/>
          <w:bCs/>
        </w:rPr>
        <w:t xml:space="preserve">150 sztuk. </w:t>
      </w:r>
    </w:p>
    <w:p w:rsidR="00BC3B32" w:rsidRPr="002937EC" w:rsidRDefault="00BC3B32" w:rsidP="002937EC">
      <w:pPr>
        <w:pStyle w:val="Default"/>
        <w:spacing w:line="276" w:lineRule="auto"/>
        <w:jc w:val="both"/>
      </w:pP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820D59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BC3B32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b</w:t>
      </w:r>
      <w:r w:rsidR="00820D59">
        <w:rPr>
          <w:rFonts w:ascii="Cambria" w:hAnsi="Cambria"/>
          <w:sz w:val="24"/>
          <w:szCs w:val="24"/>
        </w:rPr>
        <w:t>rutto: ……………………….. zł (słownie: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………………………………………………………………………………………….)</w:t>
      </w:r>
    </w:p>
    <w:p w:rsid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937EC" w:rsidRPr="002937EC" w:rsidRDefault="002937EC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937EC" w:rsidRPr="002937EC" w:rsidRDefault="0021208C" w:rsidP="002937EC">
      <w:pPr>
        <w:pStyle w:val="Default"/>
        <w:spacing w:line="276" w:lineRule="auto"/>
        <w:rPr>
          <w:b/>
          <w:bCs/>
        </w:rPr>
      </w:pPr>
      <w:r w:rsidRPr="002937EC">
        <w:rPr>
          <w:b/>
        </w:rPr>
        <w:lastRenderedPageBreak/>
        <w:t>6</w:t>
      </w:r>
      <w:r w:rsidR="005A7937" w:rsidRPr="002937EC">
        <w:rPr>
          <w:b/>
        </w:rPr>
        <w:t>.</w:t>
      </w:r>
      <w:r w:rsidR="00D80382" w:rsidRPr="002937EC">
        <w:rPr>
          <w:b/>
        </w:rPr>
        <w:t xml:space="preserve"> </w:t>
      </w:r>
      <w:r w:rsidR="00BC3B32" w:rsidRPr="002937EC">
        <w:rPr>
          <w:b/>
          <w:bCs/>
        </w:rPr>
        <w:t xml:space="preserve">Portfel na nadgarstek: </w:t>
      </w:r>
    </w:p>
    <w:p w:rsidR="00BC3B32" w:rsidRPr="002937EC" w:rsidRDefault="00BC3B32" w:rsidP="002937EC">
      <w:pPr>
        <w:pStyle w:val="Default"/>
        <w:spacing w:line="276" w:lineRule="auto"/>
        <w:jc w:val="both"/>
      </w:pPr>
      <w:r w:rsidRPr="002937EC">
        <w:t xml:space="preserve">wykonany z poliestru 210D, zapinany na zamek błyskawiczny, na rękę zapinany na rzep. Niebieski z czarnymi elementami. Rozmiar nadruku: 62 x 18mm. Sitodruk. </w:t>
      </w:r>
      <w:r w:rsidRPr="002937EC">
        <w:rPr>
          <w:b/>
          <w:bCs/>
        </w:rPr>
        <w:t xml:space="preserve">200 sztuk. </w:t>
      </w:r>
    </w:p>
    <w:p w:rsidR="00BC3B32" w:rsidRPr="002937EC" w:rsidRDefault="00BC3B32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  <w:u w:val="single"/>
        </w:rPr>
      </w:pPr>
    </w:p>
    <w:p w:rsidR="0005182E" w:rsidRPr="002937EC" w:rsidRDefault="0005182E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podatek VAT: …</w:t>
      </w:r>
      <w:r w:rsidR="00820D59">
        <w:rPr>
          <w:rFonts w:ascii="Cambria" w:hAnsi="Cambria"/>
          <w:sz w:val="24"/>
          <w:szCs w:val="24"/>
        </w:rPr>
        <w:t>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b</w:t>
      </w:r>
      <w:r w:rsidR="00820D59">
        <w:rPr>
          <w:rFonts w:ascii="Cambria" w:hAnsi="Cambria"/>
          <w:sz w:val="24"/>
          <w:szCs w:val="24"/>
        </w:rPr>
        <w:t>rutto: ……………………….. zł (słownie: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………………………………………………………………………………………….)</w:t>
      </w:r>
    </w:p>
    <w:p w:rsidR="00BC3B32" w:rsidRPr="002937EC" w:rsidRDefault="00BC3B32" w:rsidP="002937EC">
      <w:pPr>
        <w:spacing w:line="276" w:lineRule="auto"/>
        <w:rPr>
          <w:rFonts w:ascii="Cambria" w:hAnsi="Cambria"/>
          <w:b/>
          <w:sz w:val="24"/>
          <w:szCs w:val="24"/>
        </w:rPr>
      </w:pPr>
    </w:p>
    <w:p w:rsidR="00BC3B32" w:rsidRPr="002937EC" w:rsidRDefault="0021208C" w:rsidP="002937EC">
      <w:pPr>
        <w:pStyle w:val="Default"/>
        <w:spacing w:line="276" w:lineRule="auto"/>
        <w:rPr>
          <w:b/>
          <w:bCs/>
        </w:rPr>
      </w:pPr>
      <w:r w:rsidRPr="002937EC">
        <w:rPr>
          <w:b/>
        </w:rPr>
        <w:t>7</w:t>
      </w:r>
      <w:r w:rsidR="00D80382" w:rsidRPr="002937EC">
        <w:rPr>
          <w:b/>
        </w:rPr>
        <w:t>.</w:t>
      </w:r>
      <w:r w:rsidR="00BC3B32" w:rsidRPr="002937EC">
        <w:t xml:space="preserve"> </w:t>
      </w:r>
      <w:r w:rsidR="00BC3B32" w:rsidRPr="002937EC">
        <w:rPr>
          <w:b/>
          <w:bCs/>
        </w:rPr>
        <w:t>Elegancki brelok:</w:t>
      </w:r>
    </w:p>
    <w:p w:rsidR="00BC3B32" w:rsidRPr="002937EC" w:rsidRDefault="00BC3B32" w:rsidP="002937EC">
      <w:pPr>
        <w:pStyle w:val="Default"/>
        <w:spacing w:line="276" w:lineRule="auto"/>
        <w:jc w:val="both"/>
      </w:pPr>
      <w:r w:rsidRPr="002937EC">
        <w:rPr>
          <w:bCs/>
        </w:rPr>
        <w:t>wykonanie</w:t>
      </w:r>
      <w:r w:rsidRPr="002937EC">
        <w:rPr>
          <w:b/>
          <w:bCs/>
        </w:rPr>
        <w:t xml:space="preserve"> </w:t>
      </w:r>
      <w:r w:rsidRPr="002937EC">
        <w:t xml:space="preserve">z niklowego stopu cynku. Pakowany pojedynczo w czarny kartonik. Wymiary 3,7 x 4,9 x 0,2 cm. Rozmiar nadruku 30 x 8 mm, laser lub </w:t>
      </w:r>
      <w:proofErr w:type="spellStart"/>
      <w:r w:rsidRPr="002937EC">
        <w:t>tampodruk</w:t>
      </w:r>
      <w:proofErr w:type="spellEnd"/>
      <w:r w:rsidRPr="002937EC">
        <w:t xml:space="preserve">. </w:t>
      </w:r>
      <w:r w:rsidRPr="002937EC">
        <w:rPr>
          <w:b/>
          <w:bCs/>
        </w:rPr>
        <w:t xml:space="preserve">200 sztuk. </w:t>
      </w:r>
    </w:p>
    <w:p w:rsidR="005A7937" w:rsidRPr="002937EC" w:rsidRDefault="005A7937" w:rsidP="002937EC">
      <w:pPr>
        <w:spacing w:line="276" w:lineRule="auto"/>
        <w:jc w:val="both"/>
        <w:rPr>
          <w:rFonts w:ascii="Cambria" w:hAnsi="Cambria"/>
          <w:i/>
          <w:sz w:val="24"/>
          <w:szCs w:val="24"/>
        </w:rPr>
      </w:pPr>
    </w:p>
    <w:p w:rsidR="0005182E" w:rsidRPr="002937EC" w:rsidRDefault="0005182E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820D59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21208C" w:rsidRDefault="0005182E" w:rsidP="00820D59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="00DE4744">
        <w:rPr>
          <w:rFonts w:ascii="Cambria" w:hAnsi="Cambria"/>
          <w:sz w:val="24"/>
          <w:szCs w:val="24"/>
        </w:rPr>
        <w:t>(słownie: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………………………………………………………………………………………….)</w:t>
      </w:r>
    </w:p>
    <w:p w:rsidR="00820D59" w:rsidRPr="00820D59" w:rsidRDefault="00820D59" w:rsidP="00820D59">
      <w:pPr>
        <w:spacing w:line="276" w:lineRule="auto"/>
        <w:rPr>
          <w:rFonts w:ascii="Cambria" w:hAnsi="Cambria"/>
          <w:sz w:val="24"/>
          <w:szCs w:val="24"/>
        </w:rPr>
      </w:pPr>
    </w:p>
    <w:p w:rsidR="00BC3B32" w:rsidRPr="002937EC" w:rsidRDefault="0021208C" w:rsidP="002937EC">
      <w:pPr>
        <w:pStyle w:val="Default"/>
        <w:spacing w:line="276" w:lineRule="auto"/>
      </w:pPr>
      <w:r w:rsidRPr="002937EC">
        <w:rPr>
          <w:b/>
        </w:rPr>
        <w:t>8</w:t>
      </w:r>
      <w:r w:rsidR="005A7937" w:rsidRPr="002937EC">
        <w:rPr>
          <w:b/>
        </w:rPr>
        <w:t xml:space="preserve">. </w:t>
      </w:r>
      <w:r w:rsidR="00BC3B32" w:rsidRPr="002937EC">
        <w:rPr>
          <w:b/>
          <w:bCs/>
        </w:rPr>
        <w:t xml:space="preserve">Podwójne zasłony przeciwsłoneczne </w:t>
      </w:r>
      <w:r w:rsidR="00BC3B32" w:rsidRPr="002937EC">
        <w:rPr>
          <w:b/>
        </w:rPr>
        <w:t>do szyb bocznych samochodu:</w:t>
      </w:r>
    </w:p>
    <w:p w:rsidR="00BC3B32" w:rsidRPr="002937EC" w:rsidRDefault="00BC3B32" w:rsidP="002937EC">
      <w:pPr>
        <w:pStyle w:val="Default"/>
        <w:spacing w:line="276" w:lineRule="auto"/>
        <w:jc w:val="both"/>
      </w:pPr>
      <w:r w:rsidRPr="002937EC">
        <w:t xml:space="preserve">kolory: niebieski, czarny. Wymiary: 440 x 370 mm. Nadruk wym. 267 x 31 mm. </w:t>
      </w:r>
      <w:r w:rsidRPr="002937EC">
        <w:rPr>
          <w:b/>
          <w:bCs/>
        </w:rPr>
        <w:t xml:space="preserve">100 sztuk. </w:t>
      </w:r>
    </w:p>
    <w:p w:rsidR="005A7937" w:rsidRPr="002937EC" w:rsidRDefault="005A7937" w:rsidP="002937EC">
      <w:pPr>
        <w:spacing w:line="276" w:lineRule="auto"/>
        <w:jc w:val="both"/>
        <w:rPr>
          <w:rFonts w:ascii="Cambria" w:hAnsi="Cambria"/>
          <w:b/>
          <w:i/>
          <w:sz w:val="24"/>
          <w:szCs w:val="24"/>
          <w:u w:val="single"/>
        </w:rPr>
      </w:pPr>
    </w:p>
    <w:p w:rsidR="0005182E" w:rsidRPr="002937EC" w:rsidRDefault="0005182E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820D59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b</w:t>
      </w:r>
      <w:r w:rsidR="00820D59">
        <w:rPr>
          <w:rFonts w:ascii="Cambria" w:hAnsi="Cambria"/>
          <w:sz w:val="24"/>
          <w:szCs w:val="24"/>
        </w:rPr>
        <w:t>rutto: ……………………….. zł (słownie: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………………………………………………………………………………………….</w:t>
      </w:r>
      <w:r w:rsidR="00732C5C" w:rsidRPr="002937EC">
        <w:rPr>
          <w:rFonts w:ascii="Cambria" w:hAnsi="Cambria"/>
          <w:sz w:val="24"/>
          <w:szCs w:val="24"/>
        </w:rPr>
        <w:t>)</w:t>
      </w:r>
    </w:p>
    <w:p w:rsidR="00AF5586" w:rsidRDefault="00AF5586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i/>
          <w:sz w:val="24"/>
          <w:szCs w:val="24"/>
          <w:u w:val="single"/>
        </w:rPr>
      </w:pPr>
    </w:p>
    <w:p w:rsidR="002937EC" w:rsidRDefault="002937EC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i/>
          <w:sz w:val="24"/>
          <w:szCs w:val="24"/>
          <w:u w:val="single"/>
        </w:rPr>
      </w:pPr>
    </w:p>
    <w:p w:rsidR="002937EC" w:rsidRDefault="002937EC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i/>
          <w:sz w:val="24"/>
          <w:szCs w:val="24"/>
          <w:u w:val="single"/>
        </w:rPr>
      </w:pPr>
    </w:p>
    <w:p w:rsidR="002937EC" w:rsidRDefault="002937EC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i/>
          <w:sz w:val="24"/>
          <w:szCs w:val="24"/>
          <w:u w:val="single"/>
        </w:rPr>
      </w:pPr>
    </w:p>
    <w:p w:rsidR="002937EC" w:rsidRDefault="002937EC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i/>
          <w:sz w:val="24"/>
          <w:szCs w:val="24"/>
          <w:u w:val="single"/>
        </w:rPr>
      </w:pPr>
    </w:p>
    <w:p w:rsidR="002937EC" w:rsidRDefault="002937EC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i/>
          <w:sz w:val="24"/>
          <w:szCs w:val="24"/>
          <w:u w:val="single"/>
        </w:rPr>
      </w:pPr>
    </w:p>
    <w:p w:rsidR="002937EC" w:rsidRDefault="002937EC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i/>
          <w:sz w:val="24"/>
          <w:szCs w:val="24"/>
          <w:u w:val="single"/>
        </w:rPr>
      </w:pPr>
    </w:p>
    <w:p w:rsidR="002937EC" w:rsidRPr="002937EC" w:rsidRDefault="002937EC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i/>
          <w:sz w:val="24"/>
          <w:szCs w:val="24"/>
          <w:u w:val="single"/>
        </w:rPr>
      </w:pPr>
    </w:p>
    <w:p w:rsidR="00732C5C" w:rsidRPr="002937EC" w:rsidRDefault="0021208C" w:rsidP="002937EC">
      <w:pPr>
        <w:pStyle w:val="Default"/>
        <w:spacing w:line="276" w:lineRule="auto"/>
        <w:rPr>
          <w:b/>
          <w:bCs/>
        </w:rPr>
      </w:pPr>
      <w:r w:rsidRPr="002937EC">
        <w:rPr>
          <w:b/>
        </w:rPr>
        <w:lastRenderedPageBreak/>
        <w:t>9</w:t>
      </w:r>
      <w:r w:rsidR="005A7937" w:rsidRPr="002937EC">
        <w:rPr>
          <w:b/>
        </w:rPr>
        <w:t xml:space="preserve">. </w:t>
      </w:r>
      <w:r w:rsidR="00732C5C" w:rsidRPr="002937EC">
        <w:rPr>
          <w:b/>
          <w:bCs/>
        </w:rPr>
        <w:t xml:space="preserve">Aluminiowy brelok: </w:t>
      </w:r>
    </w:p>
    <w:p w:rsidR="00732C5C" w:rsidRPr="002937EC" w:rsidRDefault="00732C5C" w:rsidP="002937EC">
      <w:pPr>
        <w:pStyle w:val="Default"/>
        <w:spacing w:line="276" w:lineRule="auto"/>
        <w:jc w:val="both"/>
      </w:pPr>
      <w:r w:rsidRPr="002937EC">
        <w:t xml:space="preserve">kształt gitary z funkcją otwieracza do butelek. Kolory: czerwony, niebieski. Wymiary: 27 x 73 x 3 mm. </w:t>
      </w:r>
      <w:r w:rsidRPr="002937EC">
        <w:rPr>
          <w:b/>
          <w:bCs/>
        </w:rPr>
        <w:t xml:space="preserve">500 sztuk. </w:t>
      </w:r>
    </w:p>
    <w:p w:rsidR="005A7937" w:rsidRPr="002937EC" w:rsidRDefault="005A7937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:rsidR="0005182E" w:rsidRPr="002937EC" w:rsidRDefault="0005182E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820D59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732C5C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</w:t>
      </w:r>
      <w:r w:rsidR="00820D59">
        <w:rPr>
          <w:rFonts w:ascii="Cambria" w:hAnsi="Cambria"/>
          <w:sz w:val="24"/>
          <w:szCs w:val="24"/>
        </w:rPr>
        <w:t>……………………….. zł (słownie: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………………………………………………………………………………………….)</w:t>
      </w:r>
    </w:p>
    <w:p w:rsidR="00732C5C" w:rsidRPr="002937EC" w:rsidRDefault="00732C5C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i/>
          <w:sz w:val="24"/>
          <w:szCs w:val="24"/>
          <w:u w:val="single"/>
        </w:rPr>
      </w:pPr>
    </w:p>
    <w:p w:rsidR="00732C5C" w:rsidRPr="002937EC" w:rsidRDefault="00D80382" w:rsidP="002937EC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2937EC">
        <w:rPr>
          <w:rFonts w:ascii="Cambria" w:hAnsi="Cambria"/>
          <w:b/>
          <w:sz w:val="24"/>
          <w:szCs w:val="24"/>
        </w:rPr>
        <w:t>1</w:t>
      </w:r>
      <w:r w:rsidR="00D636E3" w:rsidRPr="002937EC">
        <w:rPr>
          <w:rFonts w:ascii="Cambria" w:hAnsi="Cambria"/>
          <w:b/>
          <w:sz w:val="24"/>
          <w:szCs w:val="24"/>
        </w:rPr>
        <w:t>0</w:t>
      </w:r>
      <w:r w:rsidR="005A7937" w:rsidRPr="002937EC">
        <w:rPr>
          <w:rFonts w:ascii="Cambria" w:hAnsi="Cambria"/>
          <w:b/>
          <w:sz w:val="24"/>
          <w:szCs w:val="24"/>
        </w:rPr>
        <w:t xml:space="preserve">. </w:t>
      </w:r>
      <w:r w:rsidR="00732C5C" w:rsidRPr="002937EC">
        <w:rPr>
          <w:rFonts w:ascii="Cambria" w:hAnsi="Cambria"/>
          <w:b/>
          <w:bCs/>
          <w:sz w:val="24"/>
          <w:szCs w:val="24"/>
        </w:rPr>
        <w:t xml:space="preserve">Aluminiowy brelok: </w:t>
      </w:r>
    </w:p>
    <w:p w:rsidR="0005182E" w:rsidRPr="002937EC" w:rsidRDefault="00732C5C" w:rsidP="002937EC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kształt rybki z funkcją otwieracza do butelek. Wymiary: 25 x 90 x 3 mm. Rodzaj nadruku: laser. Maksymalne pole nadruku: 30 x 5 mm. Kolor charakterystyczny: czerwony. </w:t>
      </w:r>
      <w:r w:rsidRPr="002937EC">
        <w:rPr>
          <w:rFonts w:ascii="Cambria" w:hAnsi="Cambria"/>
          <w:b/>
          <w:bCs/>
          <w:sz w:val="24"/>
          <w:szCs w:val="24"/>
        </w:rPr>
        <w:t>500 sztuk.</w:t>
      </w:r>
    </w:p>
    <w:p w:rsidR="00732C5C" w:rsidRPr="002937EC" w:rsidRDefault="00732C5C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05182E" w:rsidRPr="002937EC" w:rsidRDefault="0005182E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820D59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05182E" w:rsidRPr="002937EC" w:rsidRDefault="0005182E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b</w:t>
      </w:r>
      <w:r w:rsidR="00820D59">
        <w:rPr>
          <w:rFonts w:ascii="Cambria" w:hAnsi="Cambria"/>
          <w:sz w:val="24"/>
          <w:szCs w:val="24"/>
        </w:rPr>
        <w:t>rutto: ……………………….. zł (słownie: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………………………………………………………………………………………….)</w:t>
      </w:r>
    </w:p>
    <w:p w:rsidR="0005182E" w:rsidRPr="002937EC" w:rsidRDefault="0005182E" w:rsidP="002937EC">
      <w:pPr>
        <w:spacing w:line="276" w:lineRule="auto"/>
        <w:ind w:left="1980" w:hanging="1980"/>
        <w:jc w:val="both"/>
        <w:rPr>
          <w:rFonts w:ascii="Cambria" w:hAnsi="Cambria"/>
          <w:sz w:val="24"/>
          <w:szCs w:val="24"/>
        </w:rPr>
      </w:pPr>
    </w:p>
    <w:p w:rsidR="00732C5C" w:rsidRPr="002937EC" w:rsidRDefault="00D80382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b/>
          <w:color w:val="auto"/>
          <w:sz w:val="24"/>
          <w:szCs w:val="24"/>
        </w:rPr>
        <w:t>1</w:t>
      </w:r>
      <w:r w:rsidR="00D636E3" w:rsidRPr="002937EC">
        <w:rPr>
          <w:rFonts w:ascii="Cambria" w:hAnsi="Cambria"/>
          <w:b/>
          <w:color w:val="auto"/>
          <w:sz w:val="24"/>
          <w:szCs w:val="24"/>
        </w:rPr>
        <w:t>1</w:t>
      </w:r>
      <w:r w:rsidRPr="002937EC">
        <w:rPr>
          <w:rFonts w:ascii="Cambria" w:hAnsi="Cambria"/>
          <w:b/>
          <w:color w:val="auto"/>
          <w:sz w:val="24"/>
          <w:szCs w:val="24"/>
        </w:rPr>
        <w:t xml:space="preserve">. </w:t>
      </w:r>
      <w:r w:rsidR="00732C5C" w:rsidRPr="002937EC">
        <w:rPr>
          <w:rFonts w:ascii="Cambria" w:hAnsi="Cambria"/>
          <w:b/>
          <w:bCs/>
          <w:sz w:val="24"/>
          <w:szCs w:val="24"/>
        </w:rPr>
        <w:t xml:space="preserve">Ołówki </w:t>
      </w:r>
      <w:r w:rsidR="00732C5C" w:rsidRPr="002937EC">
        <w:rPr>
          <w:rFonts w:ascii="Cambria" w:hAnsi="Cambria"/>
          <w:b/>
          <w:sz w:val="24"/>
          <w:szCs w:val="24"/>
        </w:rPr>
        <w:t>dla dzieci:</w:t>
      </w:r>
      <w:r w:rsidR="00732C5C" w:rsidRPr="002937EC">
        <w:rPr>
          <w:rFonts w:ascii="Cambria" w:hAnsi="Cambria"/>
          <w:sz w:val="24"/>
          <w:szCs w:val="24"/>
        </w:rPr>
        <w:t xml:space="preserve"> </w:t>
      </w:r>
    </w:p>
    <w:p w:rsidR="00E419DF" w:rsidRPr="002937EC" w:rsidRDefault="00732C5C" w:rsidP="002937EC">
      <w:pPr>
        <w:spacing w:line="276" w:lineRule="auto"/>
        <w:jc w:val="both"/>
        <w:rPr>
          <w:rFonts w:ascii="Cambria" w:hAnsi="Cambria"/>
          <w:color w:val="auto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cyferki z </w:t>
      </w:r>
      <w:proofErr w:type="spellStart"/>
      <w:r w:rsidRPr="002937EC">
        <w:rPr>
          <w:rFonts w:ascii="Cambria" w:hAnsi="Cambria"/>
          <w:sz w:val="24"/>
          <w:szCs w:val="24"/>
        </w:rPr>
        <w:t>mixem</w:t>
      </w:r>
      <w:proofErr w:type="spellEnd"/>
      <w:r w:rsidRPr="002937EC">
        <w:rPr>
          <w:rFonts w:ascii="Cambria" w:hAnsi="Cambria"/>
          <w:sz w:val="24"/>
          <w:szCs w:val="24"/>
        </w:rPr>
        <w:t xml:space="preserve"> wzorów, wymiary: 0,7 x 21cm, nadruk czarny o wym. 37x4 mm. </w:t>
      </w:r>
      <w:r w:rsidRPr="002937EC">
        <w:rPr>
          <w:rFonts w:ascii="Cambria" w:hAnsi="Cambria"/>
          <w:b/>
          <w:bCs/>
          <w:sz w:val="24"/>
          <w:szCs w:val="24"/>
        </w:rPr>
        <w:t>200 sztuk.</w:t>
      </w:r>
    </w:p>
    <w:p w:rsidR="00732C5C" w:rsidRPr="002937EC" w:rsidRDefault="00732C5C" w:rsidP="002937EC">
      <w:pPr>
        <w:spacing w:line="276" w:lineRule="auto"/>
        <w:rPr>
          <w:rFonts w:ascii="Cambria" w:hAnsi="Cambria"/>
          <w:color w:val="auto"/>
          <w:sz w:val="24"/>
          <w:szCs w:val="24"/>
        </w:rPr>
      </w:pPr>
    </w:p>
    <w:p w:rsidR="00E419DF" w:rsidRPr="002937EC" w:rsidRDefault="00E419DF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E419DF" w:rsidRPr="002937EC" w:rsidRDefault="00E419DF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E419DF" w:rsidRPr="002937EC" w:rsidRDefault="00E419DF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820D59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E419DF" w:rsidRPr="002937EC" w:rsidRDefault="00E419DF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b</w:t>
      </w:r>
      <w:r w:rsidR="00820D59">
        <w:rPr>
          <w:rFonts w:ascii="Cambria" w:hAnsi="Cambria"/>
          <w:sz w:val="24"/>
          <w:szCs w:val="24"/>
        </w:rPr>
        <w:t>rutto: ……………………….. zł (słownie: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………………………………………………………………………………………….)</w:t>
      </w:r>
    </w:p>
    <w:p w:rsidR="00E419DF" w:rsidRPr="002937EC" w:rsidRDefault="00E419DF" w:rsidP="002937EC">
      <w:pPr>
        <w:spacing w:line="276" w:lineRule="auto"/>
        <w:rPr>
          <w:rFonts w:ascii="Cambria" w:hAnsi="Cambria"/>
          <w:color w:val="auto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b/>
          <w:color w:val="auto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b/>
          <w:color w:val="auto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b/>
          <w:color w:val="auto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b/>
          <w:color w:val="auto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b/>
          <w:color w:val="auto"/>
          <w:sz w:val="24"/>
          <w:szCs w:val="24"/>
        </w:rPr>
      </w:pPr>
    </w:p>
    <w:p w:rsidR="002937EC" w:rsidRDefault="002937EC" w:rsidP="002937EC">
      <w:pPr>
        <w:spacing w:line="276" w:lineRule="auto"/>
        <w:rPr>
          <w:rFonts w:ascii="Cambria" w:hAnsi="Cambria"/>
          <w:b/>
          <w:color w:val="auto"/>
          <w:sz w:val="24"/>
          <w:szCs w:val="24"/>
        </w:rPr>
      </w:pPr>
    </w:p>
    <w:p w:rsidR="00732C5C" w:rsidRPr="002937EC" w:rsidRDefault="00E419DF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b/>
          <w:color w:val="auto"/>
          <w:sz w:val="24"/>
          <w:szCs w:val="24"/>
        </w:rPr>
        <w:lastRenderedPageBreak/>
        <w:t>1</w:t>
      </w:r>
      <w:r w:rsidR="00732C5C" w:rsidRPr="002937EC">
        <w:rPr>
          <w:rFonts w:ascii="Cambria" w:hAnsi="Cambria"/>
          <w:b/>
          <w:color w:val="auto"/>
          <w:sz w:val="24"/>
          <w:szCs w:val="24"/>
        </w:rPr>
        <w:t>2</w:t>
      </w:r>
      <w:r w:rsidRPr="002937EC">
        <w:rPr>
          <w:rFonts w:ascii="Cambria" w:hAnsi="Cambria"/>
          <w:b/>
          <w:color w:val="auto"/>
          <w:sz w:val="24"/>
          <w:szCs w:val="24"/>
        </w:rPr>
        <w:t xml:space="preserve">. </w:t>
      </w:r>
      <w:r w:rsidR="00732C5C" w:rsidRPr="002937EC">
        <w:rPr>
          <w:rFonts w:ascii="Cambria" w:hAnsi="Cambria"/>
          <w:b/>
          <w:bCs/>
          <w:sz w:val="24"/>
          <w:szCs w:val="24"/>
        </w:rPr>
        <w:t>Długopis elegancki:</w:t>
      </w:r>
    </w:p>
    <w:p w:rsidR="00E419DF" w:rsidRPr="002937EC" w:rsidRDefault="00732C5C" w:rsidP="002937EC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metalowy korpus, końcówka </w:t>
      </w:r>
      <w:proofErr w:type="spellStart"/>
      <w:r w:rsidRPr="002937EC">
        <w:rPr>
          <w:rFonts w:ascii="Cambria" w:hAnsi="Cambria"/>
          <w:sz w:val="24"/>
          <w:szCs w:val="24"/>
        </w:rPr>
        <w:t>touch</w:t>
      </w:r>
      <w:proofErr w:type="spellEnd"/>
      <w:r w:rsidRPr="002937EC">
        <w:rPr>
          <w:rFonts w:ascii="Cambria" w:hAnsi="Cambria"/>
          <w:sz w:val="24"/>
          <w:szCs w:val="24"/>
        </w:rPr>
        <w:t xml:space="preserve"> </w:t>
      </w:r>
      <w:proofErr w:type="spellStart"/>
      <w:r w:rsidRPr="002937EC">
        <w:rPr>
          <w:rFonts w:ascii="Cambria" w:hAnsi="Cambria"/>
          <w:sz w:val="24"/>
          <w:szCs w:val="24"/>
        </w:rPr>
        <w:t>pen</w:t>
      </w:r>
      <w:proofErr w:type="spellEnd"/>
      <w:r w:rsidRPr="002937EC">
        <w:rPr>
          <w:rFonts w:ascii="Cambria" w:hAnsi="Cambria"/>
          <w:sz w:val="24"/>
          <w:szCs w:val="24"/>
        </w:rPr>
        <w:t xml:space="preserve">, wymiary: średnica 0,9 cm, 13,8 cm, kolor niebieski, nadruk biały o wym. 23x4mm. </w:t>
      </w:r>
      <w:r w:rsidRPr="002937EC">
        <w:rPr>
          <w:rFonts w:ascii="Cambria" w:hAnsi="Cambria"/>
          <w:b/>
          <w:bCs/>
          <w:sz w:val="24"/>
          <w:szCs w:val="24"/>
        </w:rPr>
        <w:t>1000 sztuk.</w:t>
      </w:r>
    </w:p>
    <w:p w:rsidR="00732C5C" w:rsidRPr="002937EC" w:rsidRDefault="00732C5C" w:rsidP="002937EC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E419DF" w:rsidRPr="002937EC" w:rsidRDefault="00E419DF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E419DF" w:rsidRPr="002937EC" w:rsidRDefault="00E419DF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E419DF" w:rsidRPr="002937EC" w:rsidRDefault="00E419DF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podatek VAT: ……%,</w:t>
      </w:r>
      <w:r w:rsidR="00820D59">
        <w:rPr>
          <w:rFonts w:ascii="Cambria" w:hAnsi="Cambria"/>
          <w:sz w:val="24"/>
          <w:szCs w:val="24"/>
        </w:rPr>
        <w:t xml:space="preserve">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E419DF" w:rsidRPr="002937EC" w:rsidRDefault="00E419DF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="00500259" w:rsidRPr="002937EC">
        <w:rPr>
          <w:rFonts w:ascii="Cambria" w:hAnsi="Cambria"/>
          <w:sz w:val="24"/>
          <w:szCs w:val="24"/>
        </w:rPr>
        <w:br/>
      </w:r>
      <w:r w:rsidRPr="002937EC">
        <w:rPr>
          <w:rFonts w:ascii="Cambria" w:hAnsi="Cambria"/>
          <w:sz w:val="24"/>
          <w:szCs w:val="24"/>
        </w:rPr>
        <w:t>(s</w:t>
      </w:r>
      <w:r w:rsidR="00820D59">
        <w:rPr>
          <w:rFonts w:ascii="Cambria" w:hAnsi="Cambria"/>
          <w:sz w:val="24"/>
          <w:szCs w:val="24"/>
        </w:rPr>
        <w:t>łownie:</w:t>
      </w:r>
      <w:r w:rsidR="00500259" w:rsidRPr="002937EC">
        <w:rPr>
          <w:rFonts w:ascii="Cambria" w:hAnsi="Cambria"/>
          <w:sz w:val="24"/>
          <w:szCs w:val="24"/>
        </w:rPr>
        <w:t>……………………………</w:t>
      </w:r>
      <w:r w:rsidR="00820D59">
        <w:rPr>
          <w:rFonts w:ascii="Cambria" w:hAnsi="Cambria"/>
          <w:sz w:val="24"/>
          <w:szCs w:val="24"/>
        </w:rPr>
        <w:t>…………………………………………………………………………………</w:t>
      </w:r>
      <w:r w:rsidRPr="002937EC">
        <w:rPr>
          <w:rFonts w:ascii="Cambria" w:hAnsi="Cambria"/>
          <w:sz w:val="24"/>
          <w:szCs w:val="24"/>
        </w:rPr>
        <w:t>….)</w:t>
      </w:r>
    </w:p>
    <w:p w:rsidR="002937EC" w:rsidRDefault="002937EC" w:rsidP="002937EC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5E1E31" w:rsidRDefault="00E419DF" w:rsidP="002937EC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2937EC">
        <w:rPr>
          <w:rFonts w:ascii="Cambria" w:hAnsi="Cambria"/>
          <w:b/>
          <w:sz w:val="24"/>
          <w:szCs w:val="24"/>
        </w:rPr>
        <w:t>1</w:t>
      </w:r>
      <w:r w:rsidR="00732C5C" w:rsidRPr="002937EC">
        <w:rPr>
          <w:rFonts w:ascii="Cambria" w:hAnsi="Cambria"/>
          <w:b/>
          <w:sz w:val="24"/>
          <w:szCs w:val="24"/>
        </w:rPr>
        <w:t>3</w:t>
      </w:r>
      <w:r w:rsidRPr="002937EC">
        <w:rPr>
          <w:rFonts w:ascii="Cambria" w:hAnsi="Cambria"/>
          <w:b/>
          <w:sz w:val="24"/>
          <w:szCs w:val="24"/>
        </w:rPr>
        <w:t xml:space="preserve">. </w:t>
      </w:r>
      <w:r w:rsidR="00732C5C" w:rsidRPr="002937EC">
        <w:rPr>
          <w:rFonts w:ascii="Cambria" w:hAnsi="Cambria"/>
          <w:b/>
          <w:bCs/>
          <w:sz w:val="24"/>
          <w:szCs w:val="24"/>
        </w:rPr>
        <w:t>Smycz reklamowa</w:t>
      </w:r>
      <w:r w:rsidR="005E1E31">
        <w:rPr>
          <w:rFonts w:ascii="Cambria" w:hAnsi="Cambria"/>
          <w:b/>
          <w:bCs/>
          <w:sz w:val="24"/>
          <w:szCs w:val="24"/>
        </w:rPr>
        <w:t>:</w:t>
      </w:r>
    </w:p>
    <w:p w:rsidR="00383A3C" w:rsidRPr="002937EC" w:rsidRDefault="005E1E31" w:rsidP="002937EC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5E1E31">
        <w:rPr>
          <w:rFonts w:ascii="Cambria" w:hAnsi="Cambria"/>
          <w:bCs/>
          <w:sz w:val="24"/>
          <w:szCs w:val="24"/>
        </w:rPr>
        <w:t>wykonanie</w:t>
      </w:r>
      <w:r w:rsidR="00732C5C" w:rsidRPr="002937EC">
        <w:rPr>
          <w:rFonts w:ascii="Cambria" w:hAnsi="Cambria"/>
          <w:b/>
          <w:bCs/>
          <w:sz w:val="24"/>
          <w:szCs w:val="24"/>
        </w:rPr>
        <w:t xml:space="preserve"> </w:t>
      </w:r>
      <w:r w:rsidR="00732C5C" w:rsidRPr="002937EC">
        <w:rPr>
          <w:rFonts w:ascii="Cambria" w:hAnsi="Cambria"/>
          <w:sz w:val="24"/>
          <w:szCs w:val="24"/>
        </w:rPr>
        <w:t xml:space="preserve">„taśma na taśmę”, z metalowym karabińczykiem, z metalowo-plastikowym lub plastikowym łącznikiem, z odpinaną złączką do telefonu, szerokość 1,5 cm taśma spodnia (kolor: niebieska), 1 cm taśma wierzchnia (kolor: biały) długość 95 cm, nadruk przeplatany na całym przedmiocie, 1 kolor niebieski. </w:t>
      </w:r>
      <w:r w:rsidR="00732C5C" w:rsidRPr="002937EC">
        <w:rPr>
          <w:rFonts w:ascii="Cambria" w:hAnsi="Cambria"/>
          <w:b/>
          <w:bCs/>
          <w:sz w:val="24"/>
          <w:szCs w:val="24"/>
        </w:rPr>
        <w:t>1000 sztuk.</w:t>
      </w:r>
    </w:p>
    <w:p w:rsidR="00E11B12" w:rsidRPr="002937EC" w:rsidRDefault="00E11B12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E419DF" w:rsidRPr="002937EC" w:rsidRDefault="00E419DF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</w:t>
      </w:r>
      <w:r w:rsidR="0016285E" w:rsidRPr="002937EC">
        <w:rPr>
          <w:rFonts w:ascii="Cambria" w:hAnsi="Cambria"/>
          <w:sz w:val="24"/>
          <w:szCs w:val="24"/>
        </w:rPr>
        <w:t>zestaw</w:t>
      </w:r>
    </w:p>
    <w:p w:rsidR="00E419DF" w:rsidRPr="002937EC" w:rsidRDefault="00E419DF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E419DF" w:rsidRPr="002937EC" w:rsidRDefault="00E419DF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820D59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E419DF" w:rsidRPr="002937EC" w:rsidRDefault="00E419DF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b</w:t>
      </w:r>
      <w:r w:rsidR="00820D59">
        <w:rPr>
          <w:rFonts w:ascii="Cambria" w:hAnsi="Cambria"/>
          <w:sz w:val="24"/>
          <w:szCs w:val="24"/>
        </w:rPr>
        <w:t>rutto: ……………………….. zł (słownie: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………………………………………………………………………………………….)</w:t>
      </w:r>
    </w:p>
    <w:p w:rsidR="002937EC" w:rsidRDefault="002937EC" w:rsidP="002937EC">
      <w:pPr>
        <w:spacing w:line="276" w:lineRule="auto"/>
        <w:rPr>
          <w:rFonts w:ascii="Cambria" w:hAnsi="Cambria"/>
          <w:b/>
          <w:sz w:val="24"/>
          <w:szCs w:val="24"/>
        </w:rPr>
      </w:pPr>
    </w:p>
    <w:p w:rsidR="00E542B2" w:rsidRDefault="00383A3C" w:rsidP="00E542B2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b/>
          <w:sz w:val="24"/>
          <w:szCs w:val="24"/>
        </w:rPr>
        <w:t>1</w:t>
      </w:r>
      <w:r w:rsidR="00E11B12" w:rsidRPr="002937EC">
        <w:rPr>
          <w:rFonts w:ascii="Cambria" w:hAnsi="Cambria"/>
          <w:b/>
          <w:sz w:val="24"/>
          <w:szCs w:val="24"/>
        </w:rPr>
        <w:t>4</w:t>
      </w:r>
      <w:r w:rsidRPr="002937EC">
        <w:rPr>
          <w:rFonts w:ascii="Cambria" w:hAnsi="Cambria"/>
          <w:b/>
          <w:sz w:val="24"/>
          <w:szCs w:val="24"/>
        </w:rPr>
        <w:t xml:space="preserve">. </w:t>
      </w:r>
      <w:r w:rsidR="00E11B12" w:rsidRPr="002937EC">
        <w:rPr>
          <w:rFonts w:ascii="Cambria" w:hAnsi="Cambria"/>
          <w:b/>
          <w:bCs/>
          <w:sz w:val="24"/>
          <w:szCs w:val="24"/>
        </w:rPr>
        <w:t xml:space="preserve">Zwijająca się opaska odblaskowa </w:t>
      </w:r>
      <w:r w:rsidR="00E11B12" w:rsidRPr="00E542B2">
        <w:rPr>
          <w:rFonts w:ascii="Cambria" w:hAnsi="Cambria"/>
          <w:b/>
          <w:sz w:val="24"/>
          <w:szCs w:val="24"/>
        </w:rPr>
        <w:t>wraz z nadrukiem.</w:t>
      </w:r>
      <w:r w:rsidR="00E11B12" w:rsidRPr="002937EC">
        <w:rPr>
          <w:rFonts w:ascii="Cambria" w:hAnsi="Cambria"/>
          <w:sz w:val="24"/>
          <w:szCs w:val="24"/>
        </w:rPr>
        <w:t xml:space="preserve"> </w:t>
      </w:r>
    </w:p>
    <w:p w:rsidR="002937EC" w:rsidRDefault="00E542B2" w:rsidP="00E542B2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>w</w:t>
      </w:r>
      <w:r w:rsidR="00E11B12" w:rsidRPr="002937EC">
        <w:rPr>
          <w:rFonts w:ascii="Cambria" w:hAnsi="Cambria"/>
          <w:sz w:val="24"/>
          <w:szCs w:val="24"/>
        </w:rPr>
        <w:t xml:space="preserve">ymiary: 32 x 3 cm. Rodzaj nadruku: </w:t>
      </w:r>
      <w:proofErr w:type="spellStart"/>
      <w:r w:rsidR="00E11B12" w:rsidRPr="002937EC">
        <w:rPr>
          <w:rFonts w:ascii="Cambria" w:hAnsi="Cambria"/>
          <w:sz w:val="24"/>
          <w:szCs w:val="24"/>
        </w:rPr>
        <w:t>tampo</w:t>
      </w:r>
      <w:proofErr w:type="spellEnd"/>
      <w:r w:rsidR="00E11B12" w:rsidRPr="002937EC">
        <w:rPr>
          <w:rFonts w:ascii="Cambria" w:hAnsi="Cambria"/>
          <w:sz w:val="24"/>
          <w:szCs w:val="24"/>
        </w:rPr>
        <w:t xml:space="preserve">. Maksymalne pole nadruku: 70 x 15 mm. Kolor charakterystyczny: żółty. Odblask z obydwóch stron. </w:t>
      </w:r>
      <w:r w:rsidR="00E11B12" w:rsidRPr="002937EC">
        <w:rPr>
          <w:rFonts w:ascii="Cambria" w:hAnsi="Cambria"/>
          <w:b/>
          <w:bCs/>
          <w:sz w:val="24"/>
          <w:szCs w:val="24"/>
        </w:rPr>
        <w:t>600 sztuk.</w:t>
      </w:r>
    </w:p>
    <w:p w:rsidR="002937EC" w:rsidRDefault="002937EC" w:rsidP="002937EC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500259" w:rsidRPr="002937EC" w:rsidRDefault="00500259" w:rsidP="002937EC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500259" w:rsidRPr="002937EC" w:rsidRDefault="00500259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500259" w:rsidRPr="002937EC" w:rsidRDefault="00500259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820D59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500259" w:rsidRPr="002937EC" w:rsidRDefault="00500259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Pr="002937EC">
        <w:rPr>
          <w:rFonts w:ascii="Cambria" w:hAnsi="Cambria"/>
          <w:sz w:val="24"/>
          <w:szCs w:val="24"/>
        </w:rPr>
        <w:br/>
        <w:t>(s</w:t>
      </w:r>
      <w:r w:rsidR="00820D59">
        <w:rPr>
          <w:rFonts w:ascii="Cambria" w:hAnsi="Cambria"/>
          <w:sz w:val="24"/>
          <w:szCs w:val="24"/>
        </w:rPr>
        <w:t>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……………………………………………………………………………………………………………………)</w:t>
      </w:r>
    </w:p>
    <w:p w:rsidR="00BA5B41" w:rsidRPr="002937EC" w:rsidRDefault="00BA5B41" w:rsidP="002937EC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:rsidR="002937EC" w:rsidRDefault="002937EC" w:rsidP="002937EC">
      <w:pPr>
        <w:pStyle w:val="Default"/>
        <w:spacing w:line="276" w:lineRule="auto"/>
        <w:rPr>
          <w:b/>
        </w:rPr>
      </w:pPr>
    </w:p>
    <w:p w:rsidR="002937EC" w:rsidRDefault="002937EC" w:rsidP="002937EC">
      <w:pPr>
        <w:pStyle w:val="Default"/>
        <w:spacing w:line="276" w:lineRule="auto"/>
        <w:rPr>
          <w:b/>
        </w:rPr>
      </w:pPr>
    </w:p>
    <w:p w:rsidR="002937EC" w:rsidRDefault="002937EC" w:rsidP="002937EC">
      <w:pPr>
        <w:pStyle w:val="Default"/>
        <w:spacing w:line="276" w:lineRule="auto"/>
        <w:rPr>
          <w:b/>
        </w:rPr>
      </w:pPr>
    </w:p>
    <w:p w:rsidR="00820D59" w:rsidRDefault="00820D59" w:rsidP="002937EC">
      <w:pPr>
        <w:pStyle w:val="Default"/>
        <w:spacing w:line="276" w:lineRule="auto"/>
        <w:rPr>
          <w:b/>
        </w:rPr>
      </w:pPr>
    </w:p>
    <w:p w:rsidR="00820D59" w:rsidRDefault="00820D59" w:rsidP="002937EC">
      <w:pPr>
        <w:pStyle w:val="Default"/>
        <w:spacing w:line="276" w:lineRule="auto"/>
        <w:rPr>
          <w:b/>
        </w:rPr>
      </w:pPr>
    </w:p>
    <w:p w:rsidR="004326B0" w:rsidRPr="002937EC" w:rsidRDefault="00500259" w:rsidP="002937EC">
      <w:pPr>
        <w:pStyle w:val="Default"/>
        <w:spacing w:line="276" w:lineRule="auto"/>
        <w:rPr>
          <w:b/>
          <w:bCs/>
        </w:rPr>
      </w:pPr>
      <w:r w:rsidRPr="002937EC">
        <w:rPr>
          <w:b/>
        </w:rPr>
        <w:lastRenderedPageBreak/>
        <w:t>1</w:t>
      </w:r>
      <w:r w:rsidR="004326B0" w:rsidRPr="002937EC">
        <w:rPr>
          <w:b/>
        </w:rPr>
        <w:t>5</w:t>
      </w:r>
      <w:r w:rsidRPr="002937EC">
        <w:rPr>
          <w:b/>
        </w:rPr>
        <w:t xml:space="preserve">. </w:t>
      </w:r>
      <w:r w:rsidR="004326B0" w:rsidRPr="002937EC">
        <w:rPr>
          <w:b/>
          <w:bCs/>
        </w:rPr>
        <w:t xml:space="preserve">Zapach do samochodu: </w:t>
      </w:r>
    </w:p>
    <w:p w:rsidR="004326B0" w:rsidRPr="002937EC" w:rsidRDefault="004326B0" w:rsidP="002937EC">
      <w:pPr>
        <w:pStyle w:val="Default"/>
        <w:spacing w:line="276" w:lineRule="auto"/>
      </w:pPr>
      <w:r w:rsidRPr="002937EC">
        <w:t xml:space="preserve">nadruk dwustronnym, kształt koła wraz z gumowym sznureczkiem do zawieszenia. Zapach charakterystyczny: New Car. Średnica: 80 mm. </w:t>
      </w:r>
      <w:r w:rsidRPr="002937EC">
        <w:rPr>
          <w:b/>
          <w:bCs/>
        </w:rPr>
        <w:t xml:space="preserve">1000 sztuk. </w:t>
      </w:r>
    </w:p>
    <w:p w:rsidR="00BA5B41" w:rsidRPr="002937EC" w:rsidRDefault="00BA5B41" w:rsidP="002937EC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500259" w:rsidRPr="002937EC" w:rsidRDefault="00500259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500259" w:rsidRPr="002937EC" w:rsidRDefault="00500259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500259" w:rsidRPr="002937EC" w:rsidRDefault="00500259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podatek VAT: ……%, tj. k</w:t>
      </w:r>
      <w:r w:rsidR="00820D59">
        <w:rPr>
          <w:rFonts w:ascii="Cambria" w:hAnsi="Cambria"/>
          <w:sz w:val="24"/>
          <w:szCs w:val="24"/>
        </w:rPr>
        <w:t>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500259" w:rsidRPr="002937EC" w:rsidRDefault="00500259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Pr="002937EC">
        <w:rPr>
          <w:rFonts w:ascii="Cambria" w:hAnsi="Cambria"/>
          <w:sz w:val="24"/>
          <w:szCs w:val="24"/>
        </w:rPr>
        <w:br/>
        <w:t>(s</w:t>
      </w:r>
      <w:r w:rsidR="00820D59">
        <w:rPr>
          <w:rFonts w:ascii="Cambria" w:hAnsi="Cambria"/>
          <w:sz w:val="24"/>
          <w:szCs w:val="24"/>
        </w:rPr>
        <w:t>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……………………………………………………………………………………………………………………)</w:t>
      </w:r>
    </w:p>
    <w:p w:rsidR="006A6A38" w:rsidRPr="002937EC" w:rsidRDefault="006A6A38" w:rsidP="00026885">
      <w:pPr>
        <w:spacing w:line="276" w:lineRule="auto"/>
        <w:rPr>
          <w:rFonts w:ascii="Cambria" w:hAnsi="Cambria"/>
          <w:sz w:val="24"/>
          <w:szCs w:val="24"/>
        </w:rPr>
      </w:pPr>
    </w:p>
    <w:p w:rsidR="004326B0" w:rsidRPr="002937EC" w:rsidRDefault="004326B0" w:rsidP="002937EC">
      <w:pPr>
        <w:pStyle w:val="Default"/>
        <w:spacing w:line="276" w:lineRule="auto"/>
        <w:rPr>
          <w:b/>
          <w:bCs/>
        </w:rPr>
      </w:pPr>
      <w:r w:rsidRPr="002937EC">
        <w:rPr>
          <w:b/>
        </w:rPr>
        <w:t xml:space="preserve">16. </w:t>
      </w:r>
      <w:r w:rsidRPr="002937EC">
        <w:rPr>
          <w:b/>
          <w:bCs/>
        </w:rPr>
        <w:t>Torebka foliowa</w:t>
      </w:r>
      <w:r w:rsidR="002D3780" w:rsidRPr="002937EC">
        <w:rPr>
          <w:b/>
          <w:bCs/>
        </w:rPr>
        <w:t>:</w:t>
      </w:r>
      <w:r w:rsidRPr="002937EC">
        <w:rPr>
          <w:b/>
          <w:bCs/>
        </w:rPr>
        <w:t xml:space="preserve"> </w:t>
      </w:r>
    </w:p>
    <w:p w:rsidR="004326B0" w:rsidRPr="002937EC" w:rsidRDefault="002D3780" w:rsidP="002937EC">
      <w:pPr>
        <w:pStyle w:val="Default"/>
        <w:spacing w:line="276" w:lineRule="auto"/>
      </w:pPr>
      <w:r w:rsidRPr="002937EC">
        <w:t>k</w:t>
      </w:r>
      <w:r w:rsidR="004326B0" w:rsidRPr="002937EC">
        <w:t>olor:</w:t>
      </w:r>
      <w:r w:rsidRPr="002937EC">
        <w:t xml:space="preserve"> </w:t>
      </w:r>
      <w:r w:rsidR="004326B0" w:rsidRPr="002937EC">
        <w:t xml:space="preserve">biała z nadrukiem jednostronnym. Wymiary: wys. x szer. 30 x 22 cm. </w:t>
      </w:r>
      <w:r w:rsidR="004326B0" w:rsidRPr="002937EC">
        <w:rPr>
          <w:b/>
          <w:bCs/>
        </w:rPr>
        <w:t xml:space="preserve">1000 sztuk. </w:t>
      </w:r>
    </w:p>
    <w:p w:rsidR="004326B0" w:rsidRPr="002937EC" w:rsidRDefault="004326B0" w:rsidP="002937EC">
      <w:pPr>
        <w:pStyle w:val="Default"/>
        <w:spacing w:line="276" w:lineRule="auto"/>
      </w:pPr>
    </w:p>
    <w:p w:rsidR="004326B0" w:rsidRPr="002937EC" w:rsidRDefault="004326B0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4326B0" w:rsidRPr="002937EC" w:rsidRDefault="004326B0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4326B0" w:rsidRPr="002937EC" w:rsidRDefault="004326B0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820D59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4326B0" w:rsidRPr="002937EC" w:rsidRDefault="004326B0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Pr="002937EC">
        <w:rPr>
          <w:rFonts w:ascii="Cambria" w:hAnsi="Cambria"/>
          <w:sz w:val="24"/>
          <w:szCs w:val="24"/>
        </w:rPr>
        <w:br/>
        <w:t>(s</w:t>
      </w:r>
      <w:r w:rsidR="00820D59">
        <w:rPr>
          <w:rFonts w:ascii="Cambria" w:hAnsi="Cambria"/>
          <w:sz w:val="24"/>
          <w:szCs w:val="24"/>
        </w:rPr>
        <w:t>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……………………………………………………………………………………………………………………)</w:t>
      </w:r>
    </w:p>
    <w:p w:rsidR="004326B0" w:rsidRPr="002937EC" w:rsidRDefault="004326B0" w:rsidP="002937EC">
      <w:pPr>
        <w:pStyle w:val="Default"/>
        <w:spacing w:line="276" w:lineRule="auto"/>
      </w:pPr>
    </w:p>
    <w:p w:rsidR="004326B0" w:rsidRPr="002937EC" w:rsidRDefault="004326B0" w:rsidP="002937EC">
      <w:pPr>
        <w:pStyle w:val="Default"/>
        <w:spacing w:line="276" w:lineRule="auto"/>
        <w:rPr>
          <w:b/>
          <w:bCs/>
        </w:rPr>
      </w:pPr>
      <w:r w:rsidRPr="002937EC">
        <w:rPr>
          <w:b/>
          <w:bCs/>
        </w:rPr>
        <w:t>17. Torba foliowa</w:t>
      </w:r>
      <w:r w:rsidR="002D3780" w:rsidRPr="002937EC">
        <w:rPr>
          <w:b/>
          <w:bCs/>
        </w:rPr>
        <w:t>:</w:t>
      </w:r>
      <w:r w:rsidRPr="002937EC">
        <w:rPr>
          <w:b/>
          <w:bCs/>
        </w:rPr>
        <w:t xml:space="preserve"> </w:t>
      </w:r>
    </w:p>
    <w:p w:rsidR="004326B0" w:rsidRPr="002937EC" w:rsidRDefault="002D3780" w:rsidP="002937EC">
      <w:pPr>
        <w:pStyle w:val="Default"/>
        <w:spacing w:line="276" w:lineRule="auto"/>
        <w:rPr>
          <w:b/>
          <w:bCs/>
        </w:rPr>
      </w:pPr>
      <w:r w:rsidRPr="002937EC">
        <w:t xml:space="preserve">kolor: </w:t>
      </w:r>
      <w:r w:rsidR="004326B0" w:rsidRPr="002937EC">
        <w:t xml:space="preserve">biała z nadrukiem jednostronnym. Wymiary: wys. x szer. 60 x 55 cm. </w:t>
      </w:r>
      <w:r w:rsidR="004326B0" w:rsidRPr="002937EC">
        <w:rPr>
          <w:b/>
          <w:bCs/>
        </w:rPr>
        <w:t xml:space="preserve">300 sztuk. </w:t>
      </w:r>
    </w:p>
    <w:p w:rsidR="002D3780" w:rsidRPr="002937EC" w:rsidRDefault="002D3780" w:rsidP="002937EC">
      <w:pPr>
        <w:pStyle w:val="Default"/>
        <w:spacing w:line="276" w:lineRule="auto"/>
        <w:rPr>
          <w:b/>
          <w:bCs/>
        </w:rPr>
      </w:pPr>
    </w:p>
    <w:p w:rsidR="002D3780" w:rsidRPr="002937EC" w:rsidRDefault="002D3780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2D3780" w:rsidRPr="002937EC" w:rsidRDefault="002D3780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820D59" w:rsidRDefault="002D3780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820D59">
        <w:rPr>
          <w:rFonts w:ascii="Cambria" w:hAnsi="Cambria"/>
          <w:sz w:val="24"/>
          <w:szCs w:val="24"/>
        </w:rPr>
        <w:t>ek VAT: ……%, tj. kwota…………zł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2D3780" w:rsidRPr="002937EC" w:rsidRDefault="002D3780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Pr="002937EC">
        <w:rPr>
          <w:rFonts w:ascii="Cambria" w:hAnsi="Cambria"/>
          <w:sz w:val="24"/>
          <w:szCs w:val="24"/>
        </w:rPr>
        <w:br/>
        <w:t>(s</w:t>
      </w:r>
      <w:r w:rsidR="00820D59">
        <w:rPr>
          <w:rFonts w:ascii="Cambria" w:hAnsi="Cambria"/>
          <w:sz w:val="24"/>
          <w:szCs w:val="24"/>
        </w:rPr>
        <w:t>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…………………………………………………………………………………………………………………….)</w:t>
      </w:r>
    </w:p>
    <w:p w:rsidR="002D3780" w:rsidRDefault="002D3780" w:rsidP="002937EC">
      <w:pPr>
        <w:pStyle w:val="Default"/>
        <w:spacing w:line="276" w:lineRule="auto"/>
        <w:rPr>
          <w:b/>
          <w:bCs/>
        </w:rPr>
      </w:pPr>
    </w:p>
    <w:p w:rsidR="00026885" w:rsidRDefault="00026885" w:rsidP="002937EC">
      <w:pPr>
        <w:pStyle w:val="Default"/>
        <w:spacing w:line="276" w:lineRule="auto"/>
        <w:rPr>
          <w:b/>
          <w:bCs/>
        </w:rPr>
      </w:pPr>
    </w:p>
    <w:p w:rsidR="00026885" w:rsidRDefault="00026885" w:rsidP="002937EC">
      <w:pPr>
        <w:pStyle w:val="Default"/>
        <w:spacing w:line="276" w:lineRule="auto"/>
        <w:rPr>
          <w:b/>
          <w:bCs/>
        </w:rPr>
      </w:pPr>
    </w:p>
    <w:p w:rsidR="00026885" w:rsidRDefault="00026885" w:rsidP="002937EC">
      <w:pPr>
        <w:pStyle w:val="Default"/>
        <w:spacing w:line="276" w:lineRule="auto"/>
        <w:rPr>
          <w:b/>
          <w:bCs/>
        </w:rPr>
      </w:pPr>
    </w:p>
    <w:p w:rsidR="00026885" w:rsidRDefault="00026885" w:rsidP="002937EC">
      <w:pPr>
        <w:pStyle w:val="Default"/>
        <w:spacing w:line="276" w:lineRule="auto"/>
        <w:rPr>
          <w:b/>
          <w:bCs/>
        </w:rPr>
      </w:pPr>
    </w:p>
    <w:p w:rsidR="00026885" w:rsidRDefault="00026885" w:rsidP="002937EC">
      <w:pPr>
        <w:pStyle w:val="Default"/>
        <w:spacing w:line="276" w:lineRule="auto"/>
        <w:rPr>
          <w:b/>
          <w:bCs/>
        </w:rPr>
      </w:pPr>
    </w:p>
    <w:p w:rsidR="00026885" w:rsidRPr="002937EC" w:rsidRDefault="00026885" w:rsidP="002937EC">
      <w:pPr>
        <w:pStyle w:val="Default"/>
        <w:spacing w:line="276" w:lineRule="auto"/>
        <w:rPr>
          <w:b/>
          <w:bCs/>
        </w:rPr>
      </w:pPr>
    </w:p>
    <w:p w:rsidR="00820D59" w:rsidRDefault="00820D59" w:rsidP="002937EC">
      <w:pPr>
        <w:pStyle w:val="Default"/>
        <w:spacing w:line="276" w:lineRule="auto"/>
        <w:rPr>
          <w:b/>
          <w:bCs/>
        </w:rPr>
      </w:pPr>
    </w:p>
    <w:p w:rsidR="00820D59" w:rsidRDefault="00820D59" w:rsidP="002937EC">
      <w:pPr>
        <w:pStyle w:val="Default"/>
        <w:spacing w:line="276" w:lineRule="auto"/>
        <w:rPr>
          <w:b/>
          <w:bCs/>
        </w:rPr>
      </w:pPr>
    </w:p>
    <w:p w:rsidR="00820D59" w:rsidRDefault="00820D59" w:rsidP="002937EC">
      <w:pPr>
        <w:pStyle w:val="Default"/>
        <w:spacing w:line="276" w:lineRule="auto"/>
        <w:rPr>
          <w:b/>
          <w:bCs/>
        </w:rPr>
      </w:pPr>
    </w:p>
    <w:p w:rsidR="002D3780" w:rsidRPr="002937EC" w:rsidRDefault="002D3780" w:rsidP="002937EC">
      <w:pPr>
        <w:pStyle w:val="Default"/>
        <w:spacing w:line="276" w:lineRule="auto"/>
      </w:pPr>
      <w:r w:rsidRPr="002937EC">
        <w:rPr>
          <w:b/>
          <w:bCs/>
        </w:rPr>
        <w:lastRenderedPageBreak/>
        <w:t>18. Ołówek drewniany</w:t>
      </w:r>
      <w:r w:rsidRPr="002937EC">
        <w:t xml:space="preserve">: </w:t>
      </w:r>
    </w:p>
    <w:p w:rsidR="002D3780" w:rsidRPr="002937EC" w:rsidRDefault="002D3780" w:rsidP="002937EC">
      <w:pPr>
        <w:pStyle w:val="Default"/>
        <w:spacing w:line="276" w:lineRule="auto"/>
        <w:rPr>
          <w:b/>
          <w:bCs/>
        </w:rPr>
      </w:pPr>
      <w:r w:rsidRPr="002937EC">
        <w:t xml:space="preserve">kolor:  biały z kolorowymi końcówkami (mix kolorów), wymiary: średnica 0,7 cm, 17,5 cm, nadruk czarny wym. 37 x 4 mm. </w:t>
      </w:r>
      <w:r w:rsidRPr="002937EC">
        <w:rPr>
          <w:b/>
          <w:bCs/>
        </w:rPr>
        <w:t xml:space="preserve">1000 sztuk. </w:t>
      </w:r>
    </w:p>
    <w:p w:rsidR="002D3780" w:rsidRPr="002937EC" w:rsidRDefault="002D3780" w:rsidP="002937EC">
      <w:pPr>
        <w:pStyle w:val="Default"/>
        <w:spacing w:line="276" w:lineRule="auto"/>
        <w:rPr>
          <w:b/>
          <w:bCs/>
        </w:rPr>
      </w:pPr>
    </w:p>
    <w:p w:rsidR="002D3780" w:rsidRPr="002937EC" w:rsidRDefault="002D3780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2D3780" w:rsidRPr="002937EC" w:rsidRDefault="002D3780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2D3780" w:rsidRPr="002937EC" w:rsidRDefault="002D3780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820D59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2D3780" w:rsidRPr="002937EC" w:rsidRDefault="002D3780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Pr="002937EC">
        <w:rPr>
          <w:rFonts w:ascii="Cambria" w:hAnsi="Cambria"/>
          <w:sz w:val="24"/>
          <w:szCs w:val="24"/>
        </w:rPr>
        <w:br/>
        <w:t>(s</w:t>
      </w:r>
      <w:r w:rsidR="00820D59">
        <w:rPr>
          <w:rFonts w:ascii="Cambria" w:hAnsi="Cambria"/>
          <w:sz w:val="24"/>
          <w:szCs w:val="24"/>
        </w:rPr>
        <w:t>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……………………………………………………………………………………………………………………)</w:t>
      </w:r>
    </w:p>
    <w:p w:rsidR="009B7105" w:rsidRDefault="009B7105" w:rsidP="002937EC">
      <w:pPr>
        <w:pStyle w:val="Default"/>
        <w:spacing w:line="276" w:lineRule="auto"/>
        <w:rPr>
          <w:b/>
          <w:bCs/>
        </w:rPr>
      </w:pPr>
    </w:p>
    <w:p w:rsidR="002D3780" w:rsidRPr="002937EC" w:rsidRDefault="002D3780" w:rsidP="002937EC">
      <w:pPr>
        <w:pStyle w:val="Default"/>
        <w:spacing w:line="276" w:lineRule="auto"/>
        <w:rPr>
          <w:b/>
          <w:bCs/>
        </w:rPr>
      </w:pPr>
      <w:r w:rsidRPr="002937EC">
        <w:rPr>
          <w:b/>
          <w:bCs/>
        </w:rPr>
        <w:t xml:space="preserve">19. Torba papierowa: </w:t>
      </w:r>
    </w:p>
    <w:p w:rsidR="002D3780" w:rsidRPr="002937EC" w:rsidRDefault="002D3780" w:rsidP="002937EC">
      <w:pPr>
        <w:pStyle w:val="Default"/>
        <w:spacing w:line="276" w:lineRule="auto"/>
        <w:rPr>
          <w:b/>
          <w:bCs/>
        </w:rPr>
      </w:pPr>
      <w:r w:rsidRPr="002937EC">
        <w:t xml:space="preserve">wykonanie: papier kredowy (mat), z uchwytem ze sznurka bawełnianego, szerokość 28 cm, zakładka dolna 8 cm, wysokość 27, 5 cm, nadruk dwustronny, </w:t>
      </w:r>
      <w:proofErr w:type="spellStart"/>
      <w:r w:rsidRPr="002937EC">
        <w:t>full</w:t>
      </w:r>
      <w:proofErr w:type="spellEnd"/>
      <w:r w:rsidRPr="002937EC">
        <w:t xml:space="preserve"> kolor. </w:t>
      </w:r>
      <w:r w:rsidRPr="002937EC">
        <w:rPr>
          <w:b/>
          <w:bCs/>
        </w:rPr>
        <w:t xml:space="preserve">800 sztuk. </w:t>
      </w:r>
    </w:p>
    <w:p w:rsidR="002D3780" w:rsidRPr="002937EC" w:rsidRDefault="002D3780" w:rsidP="002937EC">
      <w:pPr>
        <w:pStyle w:val="Default"/>
        <w:spacing w:line="276" w:lineRule="auto"/>
      </w:pPr>
    </w:p>
    <w:p w:rsidR="002D3780" w:rsidRPr="002937EC" w:rsidRDefault="002D3780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2D3780" w:rsidRPr="002937EC" w:rsidRDefault="002D3780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2D3780" w:rsidRPr="002937EC" w:rsidRDefault="002D3780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820D59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2D3780" w:rsidRPr="002937EC" w:rsidRDefault="002D3780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Pr="002937EC">
        <w:rPr>
          <w:rFonts w:ascii="Cambria" w:hAnsi="Cambria"/>
          <w:sz w:val="24"/>
          <w:szCs w:val="24"/>
        </w:rPr>
        <w:br/>
        <w:t>(s</w:t>
      </w:r>
      <w:r w:rsidR="00820D59">
        <w:rPr>
          <w:rFonts w:ascii="Cambria" w:hAnsi="Cambria"/>
          <w:sz w:val="24"/>
          <w:szCs w:val="24"/>
        </w:rPr>
        <w:t>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…………………………………………………………………………………………………………………….)</w:t>
      </w:r>
    </w:p>
    <w:p w:rsidR="009B7105" w:rsidRPr="002937EC" w:rsidRDefault="009B7105" w:rsidP="002937EC">
      <w:pPr>
        <w:pStyle w:val="Default"/>
        <w:spacing w:line="276" w:lineRule="auto"/>
      </w:pPr>
    </w:p>
    <w:p w:rsidR="002D3780" w:rsidRPr="002937EC" w:rsidRDefault="002D3780" w:rsidP="002937EC">
      <w:pPr>
        <w:pStyle w:val="Default"/>
        <w:spacing w:line="276" w:lineRule="auto"/>
        <w:jc w:val="both"/>
      </w:pPr>
      <w:r w:rsidRPr="002937EC">
        <w:rPr>
          <w:b/>
          <w:bCs/>
        </w:rPr>
        <w:t>20. Torba papierowa:</w:t>
      </w:r>
    </w:p>
    <w:p w:rsidR="002D3780" w:rsidRPr="002937EC" w:rsidRDefault="002D3780" w:rsidP="002937EC">
      <w:pPr>
        <w:pStyle w:val="Default"/>
        <w:spacing w:line="276" w:lineRule="auto"/>
        <w:jc w:val="both"/>
      </w:pPr>
      <w:r w:rsidRPr="002937EC">
        <w:t xml:space="preserve">wykonanie: papier ekologiczny w kolorze białym, z uchwytem skręcanym ze sznurka papierowego, szerokość 32 cm, zakładka dolna 12 cm, wysokość 41,5 cm, z kartonowym wzmocnieniem dna, nadruk jednostronny, </w:t>
      </w:r>
      <w:proofErr w:type="spellStart"/>
      <w:r w:rsidRPr="002937EC">
        <w:t>full</w:t>
      </w:r>
      <w:proofErr w:type="spellEnd"/>
      <w:r w:rsidRPr="002937EC">
        <w:t xml:space="preserve"> kolor. </w:t>
      </w:r>
      <w:r w:rsidRPr="002937EC">
        <w:rPr>
          <w:b/>
          <w:bCs/>
        </w:rPr>
        <w:t xml:space="preserve">300 sztuk. </w:t>
      </w:r>
    </w:p>
    <w:p w:rsidR="002D3780" w:rsidRPr="002937EC" w:rsidRDefault="002D3780" w:rsidP="002937EC">
      <w:pPr>
        <w:pStyle w:val="Default"/>
        <w:spacing w:line="276" w:lineRule="auto"/>
      </w:pPr>
    </w:p>
    <w:p w:rsidR="002D3780" w:rsidRPr="002937EC" w:rsidRDefault="002D3780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2D3780" w:rsidRPr="002937EC" w:rsidRDefault="002D3780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2D3780" w:rsidRPr="002937EC" w:rsidRDefault="002D3780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3924DA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2D3780" w:rsidRPr="002937EC" w:rsidRDefault="002D3780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Pr="002937EC">
        <w:rPr>
          <w:rFonts w:ascii="Cambria" w:hAnsi="Cambria"/>
          <w:sz w:val="24"/>
          <w:szCs w:val="24"/>
        </w:rPr>
        <w:br/>
        <w:t>(s</w:t>
      </w:r>
      <w:r w:rsidR="003924DA">
        <w:rPr>
          <w:rFonts w:ascii="Cambria" w:hAnsi="Cambria"/>
          <w:sz w:val="24"/>
          <w:szCs w:val="24"/>
        </w:rPr>
        <w:t>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…………………………………………………………………………………………………………………….)</w:t>
      </w:r>
    </w:p>
    <w:p w:rsidR="002D3780" w:rsidRPr="002937EC" w:rsidRDefault="002D3780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2D3780" w:rsidRPr="002937EC" w:rsidRDefault="002D3780" w:rsidP="002937EC">
      <w:pPr>
        <w:pStyle w:val="Default"/>
        <w:spacing w:line="276" w:lineRule="auto"/>
      </w:pPr>
    </w:p>
    <w:p w:rsidR="00026885" w:rsidRDefault="00026885" w:rsidP="002937EC">
      <w:pPr>
        <w:pStyle w:val="Default"/>
        <w:spacing w:line="276" w:lineRule="auto"/>
        <w:rPr>
          <w:b/>
          <w:bCs/>
        </w:rPr>
      </w:pPr>
    </w:p>
    <w:p w:rsidR="003924DA" w:rsidRDefault="003924DA" w:rsidP="002937EC">
      <w:pPr>
        <w:pStyle w:val="Default"/>
        <w:spacing w:line="276" w:lineRule="auto"/>
        <w:rPr>
          <w:b/>
          <w:bCs/>
        </w:rPr>
      </w:pPr>
    </w:p>
    <w:p w:rsidR="00820D59" w:rsidRDefault="00820D59" w:rsidP="002937EC">
      <w:pPr>
        <w:pStyle w:val="Default"/>
        <w:spacing w:line="276" w:lineRule="auto"/>
        <w:rPr>
          <w:b/>
          <w:bCs/>
        </w:rPr>
      </w:pPr>
    </w:p>
    <w:p w:rsidR="009B7105" w:rsidRDefault="009B7105" w:rsidP="002937EC">
      <w:pPr>
        <w:pStyle w:val="Default"/>
        <w:spacing w:line="276" w:lineRule="auto"/>
        <w:rPr>
          <w:b/>
          <w:bCs/>
        </w:rPr>
      </w:pPr>
    </w:p>
    <w:p w:rsidR="00820D59" w:rsidRDefault="00820D59" w:rsidP="002937EC">
      <w:pPr>
        <w:pStyle w:val="Default"/>
        <w:spacing w:line="276" w:lineRule="auto"/>
        <w:rPr>
          <w:b/>
          <w:bCs/>
        </w:rPr>
      </w:pPr>
    </w:p>
    <w:p w:rsidR="002D3780" w:rsidRPr="002937EC" w:rsidRDefault="002D3780" w:rsidP="002937EC">
      <w:pPr>
        <w:pStyle w:val="Default"/>
        <w:spacing w:line="276" w:lineRule="auto"/>
      </w:pPr>
      <w:r w:rsidRPr="002937EC">
        <w:rPr>
          <w:b/>
          <w:bCs/>
        </w:rPr>
        <w:lastRenderedPageBreak/>
        <w:t>21. Etui (opaska sportowa na ramię)</w:t>
      </w:r>
      <w:r w:rsidRPr="002937EC">
        <w:t>:</w:t>
      </w:r>
    </w:p>
    <w:p w:rsidR="002D3780" w:rsidRPr="002937EC" w:rsidRDefault="002D3780" w:rsidP="002937EC">
      <w:pPr>
        <w:pStyle w:val="Default"/>
        <w:spacing w:line="276" w:lineRule="auto"/>
        <w:rPr>
          <w:b/>
          <w:bCs/>
        </w:rPr>
      </w:pPr>
      <w:r w:rsidRPr="002937EC">
        <w:t xml:space="preserve">etui na telefon bądź odtwarzacz mp3 do biegania, kolor granatowy i czarny, wymiary: 8 x 14 cm, nadruk biały. </w:t>
      </w:r>
      <w:r w:rsidRPr="002937EC">
        <w:rPr>
          <w:b/>
          <w:bCs/>
        </w:rPr>
        <w:t xml:space="preserve">200 sztuk. </w:t>
      </w:r>
    </w:p>
    <w:p w:rsidR="00CB01ED" w:rsidRPr="002937EC" w:rsidRDefault="00CB01ED" w:rsidP="002937EC">
      <w:pPr>
        <w:pStyle w:val="Default"/>
        <w:spacing w:line="276" w:lineRule="auto"/>
      </w:pPr>
    </w:p>
    <w:p w:rsidR="00CB01ED" w:rsidRPr="002937EC" w:rsidRDefault="00CB01ED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CB01ED" w:rsidRPr="002937EC" w:rsidRDefault="00CB01ED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CB01ED" w:rsidRPr="002937EC" w:rsidRDefault="00CB01ED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3924DA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CB01ED" w:rsidRPr="002937EC" w:rsidRDefault="00CB01ED" w:rsidP="00026885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Pr="002937EC">
        <w:rPr>
          <w:rFonts w:ascii="Cambria" w:hAnsi="Cambria"/>
          <w:sz w:val="24"/>
          <w:szCs w:val="24"/>
        </w:rPr>
        <w:br/>
        <w:t>(s</w:t>
      </w:r>
      <w:r w:rsidR="003924DA">
        <w:rPr>
          <w:rFonts w:ascii="Cambria" w:hAnsi="Cambria"/>
          <w:sz w:val="24"/>
          <w:szCs w:val="24"/>
        </w:rPr>
        <w:t>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……………………………………………………………………………………………………………………)</w:t>
      </w:r>
    </w:p>
    <w:p w:rsidR="00CB01ED" w:rsidRPr="002937EC" w:rsidRDefault="00CB01ED" w:rsidP="002937EC">
      <w:pPr>
        <w:pStyle w:val="Default"/>
        <w:spacing w:line="276" w:lineRule="auto"/>
      </w:pPr>
    </w:p>
    <w:p w:rsidR="00CB01ED" w:rsidRPr="002937EC" w:rsidRDefault="00CB01ED" w:rsidP="002937EC">
      <w:pPr>
        <w:pStyle w:val="Default"/>
        <w:spacing w:line="276" w:lineRule="auto"/>
        <w:rPr>
          <w:b/>
          <w:bCs/>
        </w:rPr>
      </w:pPr>
      <w:r w:rsidRPr="002937EC">
        <w:rPr>
          <w:b/>
          <w:bCs/>
        </w:rPr>
        <w:t>22. Magnes na lodówkę:</w:t>
      </w:r>
    </w:p>
    <w:p w:rsidR="00CB01ED" w:rsidRPr="002937EC" w:rsidRDefault="00CB01ED" w:rsidP="002E423D">
      <w:pPr>
        <w:pStyle w:val="Default"/>
        <w:spacing w:line="276" w:lineRule="auto"/>
        <w:jc w:val="both"/>
      </w:pPr>
      <w:r w:rsidRPr="002937EC">
        <w:t xml:space="preserve">kształt kwadratu o bokach 60 x 60 mm, grubość podkładu magnetycznego 0,4 mm, nadruk na całej powierzchni, pokrycie folią magnetyczną. Delikatnie zaokrąglone rogi. </w:t>
      </w:r>
      <w:r w:rsidRPr="002937EC">
        <w:rPr>
          <w:b/>
          <w:bCs/>
        </w:rPr>
        <w:t xml:space="preserve">400 sztuk. </w:t>
      </w:r>
    </w:p>
    <w:p w:rsidR="00CB01ED" w:rsidRPr="002937EC" w:rsidRDefault="00CB01ED" w:rsidP="002937EC">
      <w:pPr>
        <w:spacing w:line="276" w:lineRule="auto"/>
        <w:ind w:left="4956"/>
        <w:rPr>
          <w:rFonts w:ascii="Cambria" w:hAnsi="Cambria"/>
          <w:sz w:val="24"/>
          <w:szCs w:val="24"/>
        </w:rPr>
      </w:pPr>
    </w:p>
    <w:p w:rsidR="00CB01ED" w:rsidRPr="002937EC" w:rsidRDefault="00CB01ED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CB01ED" w:rsidRPr="002937EC" w:rsidRDefault="00CB01ED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CB01ED" w:rsidRPr="002937EC" w:rsidRDefault="00CB01ED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3924DA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CB01ED" w:rsidRPr="002937EC" w:rsidRDefault="00CB01ED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Pr="002937EC">
        <w:rPr>
          <w:rFonts w:ascii="Cambria" w:hAnsi="Cambria"/>
          <w:sz w:val="24"/>
          <w:szCs w:val="24"/>
        </w:rPr>
        <w:br/>
        <w:t>(s</w:t>
      </w:r>
      <w:r w:rsidR="003924DA">
        <w:rPr>
          <w:rFonts w:ascii="Cambria" w:hAnsi="Cambria"/>
          <w:sz w:val="24"/>
          <w:szCs w:val="24"/>
        </w:rPr>
        <w:t>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……………………………………………………………………………………………………………………)</w:t>
      </w:r>
    </w:p>
    <w:p w:rsidR="00CB01ED" w:rsidRPr="002937EC" w:rsidRDefault="00CB01ED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CB01ED" w:rsidRPr="002937EC" w:rsidRDefault="00CB01ED" w:rsidP="002937EC">
      <w:pPr>
        <w:pStyle w:val="Default"/>
        <w:spacing w:line="276" w:lineRule="auto"/>
        <w:rPr>
          <w:b/>
          <w:bCs/>
        </w:rPr>
      </w:pPr>
      <w:r w:rsidRPr="002937EC">
        <w:rPr>
          <w:b/>
        </w:rPr>
        <w:t>23.</w:t>
      </w:r>
      <w:r w:rsidRPr="002937EC">
        <w:t xml:space="preserve"> </w:t>
      </w:r>
      <w:r w:rsidRPr="002937EC">
        <w:rPr>
          <w:b/>
          <w:bCs/>
        </w:rPr>
        <w:t xml:space="preserve">Zestaw 5 magnesów: </w:t>
      </w:r>
    </w:p>
    <w:p w:rsidR="00CB01ED" w:rsidRPr="002937EC" w:rsidRDefault="00CB01ED" w:rsidP="002937EC">
      <w:pPr>
        <w:pStyle w:val="Default"/>
        <w:spacing w:line="276" w:lineRule="auto"/>
        <w:jc w:val="both"/>
      </w:pPr>
      <w:r w:rsidRPr="002937EC">
        <w:t xml:space="preserve">(4 w kształcie koła o średnicy 41mm, 1 w kształcie figury załączonej w wizualizacji o wym. w najszerszych punktach: 87mm x 26mm), grubość podkładu magnetycznego 0,4mm, nadruk na całej powierzchni, pokrycie folią magnetyczną. </w:t>
      </w:r>
      <w:r w:rsidRPr="002937EC">
        <w:rPr>
          <w:b/>
          <w:bCs/>
        </w:rPr>
        <w:t xml:space="preserve">200 sztuk. </w:t>
      </w:r>
    </w:p>
    <w:p w:rsidR="00CB01ED" w:rsidRPr="002937EC" w:rsidRDefault="00CB01ED" w:rsidP="002937EC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A01558" w:rsidRPr="002937EC" w:rsidRDefault="00A01558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A01558" w:rsidRPr="002937EC" w:rsidRDefault="00A01558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A01558" w:rsidRPr="002937EC" w:rsidRDefault="00A01558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3924DA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A01558" w:rsidRPr="00DE4744" w:rsidRDefault="00A01558" w:rsidP="002937EC">
      <w:pPr>
        <w:spacing w:line="276" w:lineRule="auto"/>
        <w:rPr>
          <w:rFonts w:ascii="Cambria" w:hAnsi="Cambria"/>
          <w:sz w:val="24"/>
          <w:szCs w:val="24"/>
          <w:lang w:val="en-US"/>
        </w:rPr>
      </w:pPr>
      <w:proofErr w:type="spellStart"/>
      <w:r w:rsidRPr="00DE4744">
        <w:rPr>
          <w:rFonts w:ascii="Cambria" w:hAnsi="Cambria"/>
          <w:sz w:val="24"/>
          <w:szCs w:val="24"/>
          <w:lang w:val="en-US"/>
        </w:rPr>
        <w:t>brutto</w:t>
      </w:r>
      <w:proofErr w:type="spellEnd"/>
      <w:r w:rsidRPr="00DE4744">
        <w:rPr>
          <w:rFonts w:ascii="Cambria" w:hAnsi="Cambria"/>
          <w:sz w:val="24"/>
          <w:szCs w:val="24"/>
          <w:lang w:val="en-US"/>
        </w:rPr>
        <w:t xml:space="preserve">: ……………………….. </w:t>
      </w:r>
      <w:proofErr w:type="spellStart"/>
      <w:r w:rsidRPr="00DE4744">
        <w:rPr>
          <w:rFonts w:ascii="Cambria" w:hAnsi="Cambria"/>
          <w:sz w:val="24"/>
          <w:szCs w:val="24"/>
          <w:lang w:val="en-US"/>
        </w:rPr>
        <w:t>zł</w:t>
      </w:r>
      <w:proofErr w:type="spellEnd"/>
      <w:r w:rsidRPr="00DE4744">
        <w:rPr>
          <w:rFonts w:ascii="Cambria" w:hAnsi="Cambria"/>
          <w:sz w:val="24"/>
          <w:szCs w:val="24"/>
          <w:lang w:val="en-US"/>
        </w:rPr>
        <w:t xml:space="preserve"> </w:t>
      </w:r>
      <w:r w:rsidRPr="00DE4744">
        <w:rPr>
          <w:rFonts w:ascii="Cambria" w:hAnsi="Cambria"/>
          <w:sz w:val="24"/>
          <w:szCs w:val="24"/>
          <w:lang w:val="en-US"/>
        </w:rPr>
        <w:br/>
        <w:t>(</w:t>
      </w:r>
      <w:proofErr w:type="spellStart"/>
      <w:r w:rsidRPr="00DE4744">
        <w:rPr>
          <w:rFonts w:ascii="Cambria" w:hAnsi="Cambria"/>
          <w:sz w:val="24"/>
          <w:szCs w:val="24"/>
          <w:lang w:val="en-US"/>
        </w:rPr>
        <w:t>s</w:t>
      </w:r>
      <w:r w:rsidR="003924DA" w:rsidRPr="00DE4744">
        <w:rPr>
          <w:rFonts w:ascii="Cambria" w:hAnsi="Cambria"/>
          <w:sz w:val="24"/>
          <w:szCs w:val="24"/>
          <w:lang w:val="en-US"/>
        </w:rPr>
        <w:t>łownie</w:t>
      </w:r>
      <w:proofErr w:type="spellEnd"/>
      <w:r w:rsidR="003924DA" w:rsidRPr="00DE4744">
        <w:rPr>
          <w:rFonts w:ascii="Cambria" w:hAnsi="Cambria"/>
          <w:sz w:val="24"/>
          <w:szCs w:val="24"/>
          <w:lang w:val="en-US"/>
        </w:rPr>
        <w:t>:</w:t>
      </w:r>
      <w:r w:rsidRPr="00DE4744">
        <w:rPr>
          <w:rFonts w:ascii="Cambria" w:hAnsi="Cambria"/>
          <w:sz w:val="24"/>
          <w:szCs w:val="24"/>
          <w:lang w:val="en-US"/>
        </w:rPr>
        <w:t>……………………………………………………………………………………………………………………)</w:t>
      </w:r>
    </w:p>
    <w:p w:rsidR="00A01558" w:rsidRPr="00DE4744" w:rsidRDefault="00A01558" w:rsidP="002937EC">
      <w:pPr>
        <w:pStyle w:val="Default"/>
        <w:spacing w:line="276" w:lineRule="auto"/>
        <w:rPr>
          <w:lang w:val="en-US"/>
        </w:rPr>
      </w:pPr>
    </w:p>
    <w:p w:rsidR="00026885" w:rsidRDefault="00026885" w:rsidP="002937EC">
      <w:pPr>
        <w:pStyle w:val="Default"/>
        <w:spacing w:line="276" w:lineRule="auto"/>
        <w:rPr>
          <w:b/>
          <w:bCs/>
          <w:lang w:val="en-US"/>
        </w:rPr>
      </w:pPr>
    </w:p>
    <w:p w:rsidR="00026885" w:rsidRDefault="00026885" w:rsidP="002937EC">
      <w:pPr>
        <w:pStyle w:val="Default"/>
        <w:spacing w:line="276" w:lineRule="auto"/>
        <w:rPr>
          <w:b/>
          <w:bCs/>
          <w:lang w:val="en-US"/>
        </w:rPr>
      </w:pPr>
    </w:p>
    <w:p w:rsidR="003924DA" w:rsidRDefault="003924DA" w:rsidP="002937EC">
      <w:pPr>
        <w:pStyle w:val="Default"/>
        <w:spacing w:line="276" w:lineRule="auto"/>
        <w:rPr>
          <w:b/>
          <w:bCs/>
          <w:lang w:val="en-US"/>
        </w:rPr>
      </w:pPr>
    </w:p>
    <w:p w:rsidR="003924DA" w:rsidRDefault="003924DA" w:rsidP="002937EC">
      <w:pPr>
        <w:pStyle w:val="Default"/>
        <w:spacing w:line="276" w:lineRule="auto"/>
        <w:rPr>
          <w:b/>
          <w:bCs/>
          <w:lang w:val="en-US"/>
        </w:rPr>
      </w:pPr>
    </w:p>
    <w:p w:rsidR="003924DA" w:rsidRDefault="003924DA" w:rsidP="002937EC">
      <w:pPr>
        <w:pStyle w:val="Default"/>
        <w:spacing w:line="276" w:lineRule="auto"/>
        <w:rPr>
          <w:b/>
          <w:bCs/>
          <w:lang w:val="en-US"/>
        </w:rPr>
      </w:pPr>
    </w:p>
    <w:p w:rsidR="00A01558" w:rsidRPr="002937EC" w:rsidRDefault="00A01558" w:rsidP="002937EC">
      <w:pPr>
        <w:pStyle w:val="Default"/>
        <w:spacing w:line="276" w:lineRule="auto"/>
        <w:rPr>
          <w:b/>
          <w:bCs/>
          <w:lang w:val="en-US"/>
        </w:rPr>
      </w:pPr>
      <w:r w:rsidRPr="002937EC">
        <w:rPr>
          <w:b/>
          <w:bCs/>
          <w:lang w:val="en-US"/>
        </w:rPr>
        <w:lastRenderedPageBreak/>
        <w:t xml:space="preserve">24. </w:t>
      </w:r>
      <w:proofErr w:type="spellStart"/>
      <w:r w:rsidRPr="002937EC">
        <w:rPr>
          <w:b/>
          <w:bCs/>
          <w:lang w:val="en-US"/>
        </w:rPr>
        <w:t>Koszulki</w:t>
      </w:r>
      <w:proofErr w:type="spellEnd"/>
      <w:r w:rsidR="002E423D">
        <w:rPr>
          <w:b/>
          <w:bCs/>
          <w:lang w:val="en-US"/>
        </w:rPr>
        <w:t xml:space="preserve"> </w:t>
      </w:r>
      <w:proofErr w:type="spellStart"/>
      <w:r w:rsidR="002E423D">
        <w:rPr>
          <w:b/>
          <w:bCs/>
          <w:lang w:val="en-US"/>
        </w:rPr>
        <w:t>białe</w:t>
      </w:r>
      <w:proofErr w:type="spellEnd"/>
      <w:r w:rsidRPr="002937EC">
        <w:rPr>
          <w:b/>
          <w:bCs/>
          <w:lang w:val="en-US"/>
        </w:rPr>
        <w:t xml:space="preserve">: </w:t>
      </w:r>
    </w:p>
    <w:p w:rsidR="00A01558" w:rsidRPr="002937EC" w:rsidRDefault="00A01558" w:rsidP="002937EC">
      <w:pPr>
        <w:pStyle w:val="Default"/>
        <w:spacing w:line="276" w:lineRule="auto"/>
        <w:jc w:val="both"/>
      </w:pPr>
      <w:proofErr w:type="spellStart"/>
      <w:r w:rsidRPr="002937EC">
        <w:rPr>
          <w:lang w:val="en-US"/>
        </w:rPr>
        <w:t>materiał</w:t>
      </w:r>
      <w:proofErr w:type="spellEnd"/>
      <w:r w:rsidRPr="002937EC">
        <w:rPr>
          <w:lang w:val="en-US"/>
        </w:rPr>
        <w:t xml:space="preserve">: 100% </w:t>
      </w:r>
      <w:proofErr w:type="spellStart"/>
      <w:r w:rsidRPr="002937EC">
        <w:rPr>
          <w:lang w:val="en-US"/>
        </w:rPr>
        <w:t>bawełna</w:t>
      </w:r>
      <w:proofErr w:type="spellEnd"/>
      <w:r w:rsidRPr="002937EC">
        <w:rPr>
          <w:lang w:val="en-US"/>
        </w:rPr>
        <w:t xml:space="preserve"> ring spun (Heather Grey: 90% cotton/10% viscose). </w:t>
      </w:r>
      <w:r w:rsidRPr="002937EC">
        <w:t xml:space="preserve">Typ UNISEX, rozmiar L. Brak szwów bocznych. Podwójne przeszycie na rękawach i na dole, taśma wzmacniająca od ramienia do ramienia, wąski dwuwarstwowy ściągacz wokół szyi z lycrą, gramatura: 180g/m2. Nadruk: sitodruk lub </w:t>
      </w:r>
      <w:proofErr w:type="spellStart"/>
      <w:r w:rsidRPr="002937EC">
        <w:t>termotransfer</w:t>
      </w:r>
      <w:proofErr w:type="spellEnd"/>
      <w:r w:rsidRPr="002937EC">
        <w:t xml:space="preserve">. Miejsce nadruku takie jak w załączonej wizualizacji. </w:t>
      </w:r>
      <w:r w:rsidRPr="002937EC">
        <w:rPr>
          <w:b/>
          <w:bCs/>
        </w:rPr>
        <w:t>200 szt</w:t>
      </w:r>
      <w:r w:rsidRPr="002937EC">
        <w:t xml:space="preserve">. </w:t>
      </w:r>
    </w:p>
    <w:p w:rsidR="00A01558" w:rsidRPr="002937EC" w:rsidRDefault="00A01558" w:rsidP="002937EC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A01558" w:rsidRPr="002937EC" w:rsidRDefault="00A01558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A01558" w:rsidRPr="002937EC" w:rsidRDefault="00A01558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A01558" w:rsidRPr="002937EC" w:rsidRDefault="00A01558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3924DA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A01558" w:rsidRPr="002937EC" w:rsidRDefault="00A01558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Pr="002937EC">
        <w:rPr>
          <w:rFonts w:ascii="Cambria" w:hAnsi="Cambria"/>
          <w:sz w:val="24"/>
          <w:szCs w:val="24"/>
        </w:rPr>
        <w:br/>
        <w:t>(s</w:t>
      </w:r>
      <w:r w:rsidR="003924DA">
        <w:rPr>
          <w:rFonts w:ascii="Cambria" w:hAnsi="Cambria"/>
          <w:sz w:val="24"/>
          <w:szCs w:val="24"/>
        </w:rPr>
        <w:t>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……………………………………………………………………………………………………………………)</w:t>
      </w:r>
    </w:p>
    <w:p w:rsidR="00026885" w:rsidRDefault="00026885" w:rsidP="002937EC">
      <w:pPr>
        <w:pStyle w:val="Default"/>
        <w:spacing w:line="276" w:lineRule="auto"/>
        <w:jc w:val="both"/>
        <w:rPr>
          <w:b/>
          <w:bCs/>
        </w:rPr>
      </w:pPr>
    </w:p>
    <w:p w:rsidR="00A01558" w:rsidRPr="002937EC" w:rsidRDefault="00A01558" w:rsidP="002937EC">
      <w:pPr>
        <w:pStyle w:val="Default"/>
        <w:spacing w:line="276" w:lineRule="auto"/>
        <w:jc w:val="both"/>
      </w:pPr>
      <w:r w:rsidRPr="002937EC">
        <w:rPr>
          <w:b/>
          <w:bCs/>
        </w:rPr>
        <w:t xml:space="preserve">25. Korkowa podstawka pod kubek </w:t>
      </w:r>
      <w:r w:rsidRPr="002937EC">
        <w:t xml:space="preserve">zbudowana z kilku warstw: warstwa spodnia to naturalny korek o grubości 0,8 mm, warstwa środkowa to tektura introligatorska o grubości 2 mm, warstwa zewnętrzna to karton jednostronnie powlekany, zabezpieczony folią matową lub błyszczącą. Nadruk. </w:t>
      </w:r>
      <w:r w:rsidRPr="002937EC">
        <w:rPr>
          <w:b/>
          <w:bCs/>
        </w:rPr>
        <w:t xml:space="preserve">1000 sztuk. </w:t>
      </w:r>
    </w:p>
    <w:p w:rsidR="00A01558" w:rsidRPr="002937EC" w:rsidRDefault="00A01558" w:rsidP="002937EC">
      <w:pPr>
        <w:spacing w:line="276" w:lineRule="auto"/>
        <w:ind w:left="4956"/>
        <w:rPr>
          <w:rFonts w:ascii="Cambria" w:hAnsi="Cambria"/>
          <w:sz w:val="24"/>
          <w:szCs w:val="24"/>
        </w:rPr>
      </w:pPr>
    </w:p>
    <w:p w:rsidR="00A01558" w:rsidRPr="002937EC" w:rsidRDefault="00A01558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A01558" w:rsidRPr="002937EC" w:rsidRDefault="00A01558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A01558" w:rsidRPr="002937EC" w:rsidRDefault="00A01558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9B7105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A01558" w:rsidRPr="002937EC" w:rsidRDefault="00A01558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Pr="002937EC">
        <w:rPr>
          <w:rFonts w:ascii="Cambria" w:hAnsi="Cambria"/>
          <w:sz w:val="24"/>
          <w:szCs w:val="24"/>
        </w:rPr>
        <w:br/>
        <w:t>(s</w:t>
      </w:r>
      <w:r w:rsidR="009B7105">
        <w:rPr>
          <w:rFonts w:ascii="Cambria" w:hAnsi="Cambria"/>
          <w:sz w:val="24"/>
          <w:szCs w:val="24"/>
        </w:rPr>
        <w:t>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……………………………………………………………………………………………………………………)</w:t>
      </w:r>
    </w:p>
    <w:p w:rsidR="00026885" w:rsidRDefault="00026885" w:rsidP="002937EC">
      <w:pPr>
        <w:pStyle w:val="Default"/>
        <w:spacing w:line="276" w:lineRule="auto"/>
        <w:rPr>
          <w:b/>
          <w:bCs/>
        </w:rPr>
      </w:pPr>
    </w:p>
    <w:p w:rsidR="00A01558" w:rsidRPr="002937EC" w:rsidRDefault="00A01558" w:rsidP="002937EC">
      <w:pPr>
        <w:pStyle w:val="Default"/>
        <w:spacing w:line="276" w:lineRule="auto"/>
        <w:rPr>
          <w:b/>
          <w:bCs/>
        </w:rPr>
      </w:pPr>
      <w:r w:rsidRPr="002937EC">
        <w:rPr>
          <w:b/>
          <w:bCs/>
        </w:rPr>
        <w:t xml:space="preserve">26. Kijek do </w:t>
      </w:r>
      <w:proofErr w:type="spellStart"/>
      <w:r w:rsidRPr="002937EC">
        <w:rPr>
          <w:b/>
          <w:bCs/>
        </w:rPr>
        <w:t>selfie</w:t>
      </w:r>
      <w:proofErr w:type="spellEnd"/>
      <w:r w:rsidRPr="002937EC">
        <w:rPr>
          <w:b/>
          <w:bCs/>
        </w:rPr>
        <w:t>:</w:t>
      </w:r>
    </w:p>
    <w:p w:rsidR="00A01558" w:rsidRPr="002937EC" w:rsidRDefault="00A01558" w:rsidP="002937EC">
      <w:pPr>
        <w:pStyle w:val="Default"/>
        <w:spacing w:line="276" w:lineRule="auto"/>
        <w:jc w:val="both"/>
      </w:pPr>
      <w:r w:rsidRPr="002937EC">
        <w:t xml:space="preserve">stalowy statyw do </w:t>
      </w:r>
      <w:proofErr w:type="spellStart"/>
      <w:r w:rsidRPr="002937EC">
        <w:t>smartfonów</w:t>
      </w:r>
      <w:proofErr w:type="spellEnd"/>
      <w:r w:rsidRPr="002937EC">
        <w:t xml:space="preserve"> służący do wykonywania autoportretów. Rączka z pianki EVA, plastikowy uchwyt na </w:t>
      </w:r>
      <w:proofErr w:type="spellStart"/>
      <w:r w:rsidRPr="002937EC">
        <w:t>smartfon</w:t>
      </w:r>
      <w:proofErr w:type="spellEnd"/>
      <w:r w:rsidRPr="002937EC">
        <w:t xml:space="preserve">. Zwolnienie migawki za pomocą przycisku umieszczonego na rączce. Uchwyt dostosowany do </w:t>
      </w:r>
      <w:proofErr w:type="spellStart"/>
      <w:r w:rsidRPr="002937EC">
        <w:t>smartfonów</w:t>
      </w:r>
      <w:proofErr w:type="spellEnd"/>
      <w:r w:rsidRPr="002937EC">
        <w:t xml:space="preserve"> o szerokości </w:t>
      </w:r>
      <w:r w:rsidR="00514D45" w:rsidRPr="002937EC">
        <w:t xml:space="preserve">ok. </w:t>
      </w:r>
      <w:r w:rsidRPr="002937EC">
        <w:t xml:space="preserve">55-90 mm. Ruchoma głowica uchwytu w zakresie 270 stopni. Wymiar: rozłożony </w:t>
      </w:r>
      <w:r w:rsidR="00514D45" w:rsidRPr="002937EC">
        <w:t xml:space="preserve">ok. </w:t>
      </w:r>
      <w:r w:rsidRPr="002937EC">
        <w:t xml:space="preserve">610 x 45 x 24 mm, złożony </w:t>
      </w:r>
      <w:r w:rsidR="00514D45" w:rsidRPr="002937EC">
        <w:t xml:space="preserve">ok. </w:t>
      </w:r>
      <w:r w:rsidRPr="002937EC">
        <w:t xml:space="preserve">140 x 45 x 25 mm. </w:t>
      </w:r>
      <w:r w:rsidRPr="002937EC">
        <w:rPr>
          <w:b/>
          <w:bCs/>
        </w:rPr>
        <w:t xml:space="preserve">100 sztuk. </w:t>
      </w:r>
    </w:p>
    <w:p w:rsidR="004326B0" w:rsidRPr="002937EC" w:rsidRDefault="004326B0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514D45" w:rsidRPr="002937EC" w:rsidRDefault="00514D45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6F3073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Pr="002937EC">
        <w:rPr>
          <w:rFonts w:ascii="Cambria" w:hAnsi="Cambria"/>
          <w:sz w:val="24"/>
          <w:szCs w:val="24"/>
        </w:rPr>
        <w:br/>
        <w:t>(s</w:t>
      </w:r>
      <w:r w:rsidR="006F3073">
        <w:rPr>
          <w:rFonts w:ascii="Cambria" w:hAnsi="Cambria"/>
          <w:sz w:val="24"/>
          <w:szCs w:val="24"/>
        </w:rPr>
        <w:t>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……………………………………………………………………………………………………………………)</w:t>
      </w:r>
    </w:p>
    <w:p w:rsidR="00514D45" w:rsidRPr="002937EC" w:rsidRDefault="00514D45" w:rsidP="002937EC">
      <w:pPr>
        <w:pStyle w:val="Default"/>
        <w:spacing w:line="276" w:lineRule="auto"/>
      </w:pPr>
    </w:p>
    <w:p w:rsidR="00514D45" w:rsidRPr="002937EC" w:rsidRDefault="00514D45" w:rsidP="002937EC">
      <w:pPr>
        <w:pStyle w:val="Default"/>
        <w:spacing w:line="276" w:lineRule="auto"/>
        <w:rPr>
          <w:b/>
          <w:bCs/>
        </w:rPr>
      </w:pPr>
      <w:r w:rsidRPr="002937EC">
        <w:rPr>
          <w:b/>
          <w:bCs/>
        </w:rPr>
        <w:lastRenderedPageBreak/>
        <w:t>27. Kubek termiczny:</w:t>
      </w:r>
    </w:p>
    <w:p w:rsidR="00514D45" w:rsidRPr="002937EC" w:rsidRDefault="00514D45" w:rsidP="0048787F">
      <w:pPr>
        <w:pStyle w:val="Default"/>
        <w:spacing w:line="276" w:lineRule="auto"/>
        <w:jc w:val="both"/>
      </w:pPr>
      <w:r w:rsidRPr="002937EC">
        <w:t xml:space="preserve">materiał: stal nierdzewna z poręcznym uchwytem. Pojemność 380 ml. Wewnętrzna ścianka wykonana z ulepszonej stali 18/8. Pakowany w opakowanie kartonowe. Nadruk na kubku. Wymiary 130x175x85mm, rodzaj nadruku Laser. Kolor srebrny. </w:t>
      </w:r>
      <w:r w:rsidRPr="002937EC">
        <w:rPr>
          <w:b/>
          <w:bCs/>
        </w:rPr>
        <w:t xml:space="preserve">250 szt. </w:t>
      </w:r>
    </w:p>
    <w:p w:rsidR="00514D45" w:rsidRPr="002937EC" w:rsidRDefault="00514D45" w:rsidP="002937EC">
      <w:pPr>
        <w:spacing w:line="276" w:lineRule="auto"/>
        <w:ind w:left="4956"/>
        <w:rPr>
          <w:rFonts w:ascii="Cambria" w:hAnsi="Cambria"/>
          <w:sz w:val="24"/>
          <w:szCs w:val="24"/>
        </w:rPr>
      </w:pPr>
    </w:p>
    <w:p w:rsidR="00514D45" w:rsidRPr="002937EC" w:rsidRDefault="00514D45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6F3073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514D45" w:rsidRPr="002937EC" w:rsidRDefault="00514D45" w:rsidP="00026885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Pr="002937EC">
        <w:rPr>
          <w:rFonts w:ascii="Cambria" w:hAnsi="Cambria"/>
          <w:sz w:val="24"/>
          <w:szCs w:val="24"/>
        </w:rPr>
        <w:br/>
        <w:t>(s</w:t>
      </w:r>
      <w:r w:rsidR="006F3073">
        <w:rPr>
          <w:rFonts w:ascii="Cambria" w:hAnsi="Cambria"/>
          <w:sz w:val="24"/>
          <w:szCs w:val="24"/>
        </w:rPr>
        <w:t>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……………………………………………………………………………………………………………………)</w:t>
      </w:r>
    </w:p>
    <w:p w:rsidR="00026885" w:rsidRDefault="00026885" w:rsidP="002937EC">
      <w:pPr>
        <w:pStyle w:val="Default"/>
        <w:spacing w:line="276" w:lineRule="auto"/>
        <w:rPr>
          <w:b/>
          <w:bCs/>
        </w:rPr>
      </w:pPr>
    </w:p>
    <w:p w:rsidR="00514D45" w:rsidRPr="002937EC" w:rsidRDefault="00514D45" w:rsidP="002937EC">
      <w:pPr>
        <w:pStyle w:val="Default"/>
        <w:spacing w:line="276" w:lineRule="auto"/>
        <w:rPr>
          <w:b/>
          <w:bCs/>
        </w:rPr>
      </w:pPr>
      <w:r w:rsidRPr="002937EC">
        <w:rPr>
          <w:b/>
          <w:bCs/>
        </w:rPr>
        <w:t xml:space="preserve">28. Kamizelka odblaskowa: </w:t>
      </w:r>
    </w:p>
    <w:p w:rsidR="00514D45" w:rsidRPr="002937EC" w:rsidRDefault="00514D45" w:rsidP="002937EC">
      <w:pPr>
        <w:pStyle w:val="Default"/>
        <w:spacing w:line="276" w:lineRule="auto"/>
      </w:pPr>
      <w:r w:rsidRPr="002937EC">
        <w:rPr>
          <w:bCs/>
        </w:rPr>
        <w:t>rozmiar:</w:t>
      </w:r>
      <w:r w:rsidRPr="002937EC">
        <w:rPr>
          <w:b/>
          <w:bCs/>
        </w:rPr>
        <w:t xml:space="preserve"> </w:t>
      </w:r>
      <w:r w:rsidRPr="002937EC">
        <w:t xml:space="preserve">dla dorosłych, nadruk jak na załączonej wizualizacji. </w:t>
      </w:r>
      <w:r w:rsidRPr="002937EC">
        <w:rPr>
          <w:b/>
          <w:bCs/>
        </w:rPr>
        <w:t xml:space="preserve">200 szt. </w:t>
      </w:r>
    </w:p>
    <w:p w:rsidR="00485497" w:rsidRPr="002937EC" w:rsidRDefault="00485497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514D45" w:rsidRPr="002937EC" w:rsidRDefault="00514D45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48787F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br</w:t>
      </w:r>
      <w:r w:rsidR="0048787F">
        <w:rPr>
          <w:rFonts w:ascii="Cambria" w:hAnsi="Cambria"/>
          <w:sz w:val="24"/>
          <w:szCs w:val="24"/>
        </w:rPr>
        <w:t xml:space="preserve">utto: ……………………….. zł </w:t>
      </w:r>
      <w:r w:rsidR="0048787F">
        <w:rPr>
          <w:rFonts w:ascii="Cambria" w:hAnsi="Cambria"/>
          <w:sz w:val="24"/>
          <w:szCs w:val="24"/>
        </w:rPr>
        <w:br/>
        <w:t>(słownie:</w:t>
      </w:r>
      <w:r w:rsidRPr="002937EC">
        <w:rPr>
          <w:rFonts w:ascii="Cambria" w:hAnsi="Cambria"/>
          <w:sz w:val="24"/>
          <w:szCs w:val="24"/>
        </w:rPr>
        <w:t>……………………………………</w:t>
      </w:r>
      <w:r w:rsidR="0048787F">
        <w:rPr>
          <w:rFonts w:ascii="Cambria" w:hAnsi="Cambria"/>
          <w:sz w:val="24"/>
          <w:szCs w:val="24"/>
        </w:rPr>
        <w:t>………………………………………………………………………………</w:t>
      </w:r>
      <w:r w:rsidRPr="002937EC">
        <w:rPr>
          <w:rFonts w:ascii="Cambria" w:hAnsi="Cambria"/>
          <w:sz w:val="24"/>
          <w:szCs w:val="24"/>
        </w:rPr>
        <w:t>)</w:t>
      </w:r>
    </w:p>
    <w:p w:rsidR="00514D45" w:rsidRPr="002937EC" w:rsidRDefault="00514D45" w:rsidP="002937EC">
      <w:pPr>
        <w:pStyle w:val="Default"/>
        <w:spacing w:line="276" w:lineRule="auto"/>
      </w:pPr>
    </w:p>
    <w:p w:rsidR="00514D45" w:rsidRPr="002937EC" w:rsidRDefault="00514D45" w:rsidP="002937EC">
      <w:pPr>
        <w:pStyle w:val="Default"/>
        <w:spacing w:line="276" w:lineRule="auto"/>
        <w:rPr>
          <w:b/>
          <w:bCs/>
        </w:rPr>
      </w:pPr>
      <w:r w:rsidRPr="002937EC">
        <w:rPr>
          <w:b/>
          <w:bCs/>
        </w:rPr>
        <w:t xml:space="preserve">29. Metalowe </w:t>
      </w:r>
      <w:proofErr w:type="spellStart"/>
      <w:r w:rsidRPr="002937EC">
        <w:rPr>
          <w:b/>
          <w:bCs/>
        </w:rPr>
        <w:t>pinsy</w:t>
      </w:r>
      <w:proofErr w:type="spellEnd"/>
      <w:r w:rsidRPr="002937EC">
        <w:rPr>
          <w:b/>
          <w:bCs/>
        </w:rPr>
        <w:t xml:space="preserve">: </w:t>
      </w:r>
    </w:p>
    <w:p w:rsidR="00514D45" w:rsidRPr="002937EC" w:rsidRDefault="00514D45" w:rsidP="0048787F">
      <w:pPr>
        <w:pStyle w:val="Default"/>
        <w:spacing w:line="276" w:lineRule="auto"/>
        <w:jc w:val="both"/>
      </w:pPr>
      <w:r w:rsidRPr="002937EC">
        <w:rPr>
          <w:bCs/>
        </w:rPr>
        <w:t>rozmiar:</w:t>
      </w:r>
      <w:r w:rsidRPr="002937EC">
        <w:rPr>
          <w:b/>
          <w:bCs/>
        </w:rPr>
        <w:t xml:space="preserve"> </w:t>
      </w:r>
      <w:r w:rsidRPr="002937EC">
        <w:t>18x14 mm, pokryte żywicą, zapięcie standardowe</w:t>
      </w:r>
      <w:r w:rsidR="0048787F">
        <w:t>, wzór jak na załączonej wizualizacji.</w:t>
      </w:r>
      <w:r w:rsidRPr="002937EC">
        <w:t xml:space="preserve"> </w:t>
      </w:r>
      <w:r w:rsidRPr="002937EC">
        <w:rPr>
          <w:b/>
          <w:bCs/>
        </w:rPr>
        <w:t xml:space="preserve">200 szt. 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514D45" w:rsidRPr="002937EC" w:rsidRDefault="00514D45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6F3073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Pr="002937EC">
        <w:rPr>
          <w:rFonts w:ascii="Cambria" w:hAnsi="Cambria"/>
          <w:sz w:val="24"/>
          <w:szCs w:val="24"/>
        </w:rPr>
        <w:br/>
        <w:t>(s</w:t>
      </w:r>
      <w:r w:rsidR="006F3073">
        <w:rPr>
          <w:rFonts w:ascii="Cambria" w:hAnsi="Cambria"/>
          <w:sz w:val="24"/>
          <w:szCs w:val="24"/>
        </w:rPr>
        <w:t>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…………………………………………………………………………………………………………………….)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6F3073" w:rsidRDefault="006F3073" w:rsidP="002937EC">
      <w:pPr>
        <w:pStyle w:val="Default"/>
        <w:spacing w:line="276" w:lineRule="auto"/>
        <w:jc w:val="both"/>
        <w:rPr>
          <w:b/>
        </w:rPr>
      </w:pPr>
    </w:p>
    <w:p w:rsidR="006F3073" w:rsidRDefault="006F3073" w:rsidP="002937EC">
      <w:pPr>
        <w:pStyle w:val="Default"/>
        <w:spacing w:line="276" w:lineRule="auto"/>
        <w:jc w:val="both"/>
        <w:rPr>
          <w:b/>
        </w:rPr>
      </w:pPr>
    </w:p>
    <w:p w:rsidR="006F3073" w:rsidRDefault="006F3073" w:rsidP="002937EC">
      <w:pPr>
        <w:pStyle w:val="Default"/>
        <w:spacing w:line="276" w:lineRule="auto"/>
        <w:jc w:val="both"/>
        <w:rPr>
          <w:b/>
        </w:rPr>
      </w:pPr>
    </w:p>
    <w:p w:rsidR="006F3073" w:rsidRDefault="006F3073" w:rsidP="002937EC">
      <w:pPr>
        <w:pStyle w:val="Default"/>
        <w:spacing w:line="276" w:lineRule="auto"/>
        <w:jc w:val="both"/>
        <w:rPr>
          <w:b/>
        </w:rPr>
      </w:pPr>
    </w:p>
    <w:p w:rsidR="006F3073" w:rsidRDefault="006F3073" w:rsidP="002937EC">
      <w:pPr>
        <w:pStyle w:val="Default"/>
        <w:spacing w:line="276" w:lineRule="auto"/>
        <w:jc w:val="both"/>
        <w:rPr>
          <w:b/>
        </w:rPr>
      </w:pPr>
    </w:p>
    <w:p w:rsidR="006F3073" w:rsidRDefault="006F3073" w:rsidP="002937EC">
      <w:pPr>
        <w:pStyle w:val="Default"/>
        <w:spacing w:line="276" w:lineRule="auto"/>
        <w:jc w:val="both"/>
        <w:rPr>
          <w:b/>
        </w:rPr>
      </w:pPr>
    </w:p>
    <w:p w:rsidR="006F3073" w:rsidRDefault="006F3073" w:rsidP="002937EC">
      <w:pPr>
        <w:pStyle w:val="Default"/>
        <w:spacing w:line="276" w:lineRule="auto"/>
        <w:jc w:val="both"/>
        <w:rPr>
          <w:b/>
        </w:rPr>
      </w:pPr>
    </w:p>
    <w:p w:rsidR="00514D45" w:rsidRPr="002937EC" w:rsidRDefault="00514D45" w:rsidP="002937EC">
      <w:pPr>
        <w:pStyle w:val="Default"/>
        <w:spacing w:line="276" w:lineRule="auto"/>
        <w:jc w:val="both"/>
        <w:rPr>
          <w:b/>
          <w:bCs/>
        </w:rPr>
      </w:pPr>
      <w:r w:rsidRPr="002937EC">
        <w:rPr>
          <w:b/>
        </w:rPr>
        <w:lastRenderedPageBreak/>
        <w:t>30.</w:t>
      </w:r>
      <w:r w:rsidRPr="002937EC">
        <w:t xml:space="preserve"> </w:t>
      </w:r>
      <w:r w:rsidRPr="002937EC">
        <w:rPr>
          <w:b/>
          <w:bCs/>
        </w:rPr>
        <w:t xml:space="preserve">Flaga: </w:t>
      </w:r>
    </w:p>
    <w:p w:rsidR="00514D45" w:rsidRPr="002937EC" w:rsidRDefault="00514D45" w:rsidP="002937EC">
      <w:pPr>
        <w:pStyle w:val="Default"/>
        <w:spacing w:line="276" w:lineRule="auto"/>
        <w:jc w:val="both"/>
      </w:pPr>
      <w:r w:rsidRPr="002937EC">
        <w:rPr>
          <w:bCs/>
        </w:rPr>
        <w:t>wymiary:</w:t>
      </w:r>
      <w:r w:rsidRPr="002937EC">
        <w:rPr>
          <w:b/>
          <w:bCs/>
        </w:rPr>
        <w:t xml:space="preserve"> </w:t>
      </w:r>
      <w:r w:rsidRPr="002937EC">
        <w:t xml:space="preserve">62,5 x 100 cm (pozioma) wykonana z tkaniny flagowej 115g, z przeszyciem umożliwiającym umieszczenie w niej niewielkiego masztu. Nadruk obustronny. </w:t>
      </w:r>
      <w:r w:rsidRPr="002937EC">
        <w:rPr>
          <w:b/>
          <w:bCs/>
        </w:rPr>
        <w:t xml:space="preserve">50 szt. 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514D45" w:rsidRPr="002937EC" w:rsidRDefault="00514D45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6F3073">
        <w:rPr>
          <w:rFonts w:ascii="Cambria" w:hAnsi="Cambria"/>
          <w:sz w:val="24"/>
          <w:szCs w:val="24"/>
        </w:rPr>
        <w:t>ek VAT: ……%, tj. kwota …………zł (</w:t>
      </w:r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brutto: ……………………….. zł </w:t>
      </w:r>
      <w:r w:rsidRPr="002937EC">
        <w:rPr>
          <w:rFonts w:ascii="Cambria" w:hAnsi="Cambria"/>
          <w:sz w:val="24"/>
          <w:szCs w:val="24"/>
        </w:rPr>
        <w:br/>
        <w:t>(s</w:t>
      </w:r>
      <w:r w:rsidR="006F3073">
        <w:rPr>
          <w:rFonts w:ascii="Cambria" w:hAnsi="Cambria"/>
          <w:sz w:val="24"/>
          <w:szCs w:val="24"/>
        </w:rPr>
        <w:t>łownie:</w:t>
      </w:r>
      <w:r w:rsidRPr="002937EC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…………………………………………………………………………………………………………………….)</w:t>
      </w:r>
    </w:p>
    <w:p w:rsidR="005142D5" w:rsidRPr="002937EC" w:rsidRDefault="005142D5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514D45" w:rsidRPr="002937EC" w:rsidRDefault="00514D45" w:rsidP="002937EC">
      <w:pPr>
        <w:pStyle w:val="Default"/>
        <w:spacing w:line="276" w:lineRule="auto"/>
        <w:rPr>
          <w:b/>
          <w:bCs/>
        </w:rPr>
      </w:pPr>
      <w:r w:rsidRPr="002937EC">
        <w:rPr>
          <w:b/>
        </w:rPr>
        <w:t>31.</w:t>
      </w:r>
      <w:r w:rsidRPr="002937EC">
        <w:t xml:space="preserve"> </w:t>
      </w:r>
      <w:r w:rsidRPr="002937EC">
        <w:rPr>
          <w:b/>
          <w:bCs/>
        </w:rPr>
        <w:t xml:space="preserve">Flaga: </w:t>
      </w:r>
    </w:p>
    <w:p w:rsidR="00514D45" w:rsidRPr="002937EC" w:rsidRDefault="00514D45" w:rsidP="002937EC">
      <w:pPr>
        <w:pStyle w:val="Default"/>
        <w:spacing w:line="276" w:lineRule="auto"/>
        <w:jc w:val="both"/>
        <w:rPr>
          <w:b/>
          <w:bCs/>
        </w:rPr>
      </w:pPr>
      <w:r w:rsidRPr="002937EC">
        <w:rPr>
          <w:bCs/>
        </w:rPr>
        <w:t>wymiary:</w:t>
      </w:r>
      <w:r w:rsidRPr="002937EC">
        <w:rPr>
          <w:b/>
          <w:bCs/>
        </w:rPr>
        <w:t xml:space="preserve"> </w:t>
      </w:r>
      <w:r w:rsidRPr="002937EC">
        <w:t xml:space="preserve">18,75 x 30 cm (pozioma) wykonana z tkaniny flagowej 115g, wersja z plastikowym mocowaniem koloru białego umożliwiającym umieszczenie jej np. na rowerze. Nadruk obustronny. </w:t>
      </w:r>
      <w:r w:rsidRPr="002937EC">
        <w:rPr>
          <w:b/>
          <w:bCs/>
        </w:rPr>
        <w:t xml:space="preserve">200 szt. </w:t>
      </w:r>
    </w:p>
    <w:p w:rsidR="005142D5" w:rsidRPr="002937EC" w:rsidRDefault="005142D5" w:rsidP="002937EC">
      <w:pPr>
        <w:pStyle w:val="Default"/>
        <w:spacing w:line="276" w:lineRule="auto"/>
        <w:jc w:val="both"/>
      </w:pPr>
    </w:p>
    <w:p w:rsidR="005142D5" w:rsidRPr="002937EC" w:rsidRDefault="005142D5" w:rsidP="002937EC">
      <w:pPr>
        <w:tabs>
          <w:tab w:val="left" w:pos="1275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 xml:space="preserve">- cena za 1 sztukę </w:t>
      </w:r>
    </w:p>
    <w:p w:rsidR="005142D5" w:rsidRPr="002937EC" w:rsidRDefault="005142D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netto: …………… zł (słownie:…………………………………………………………………………………………………………)</w:t>
      </w:r>
    </w:p>
    <w:p w:rsidR="005142D5" w:rsidRPr="002937EC" w:rsidRDefault="005142D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+ podat</w:t>
      </w:r>
      <w:r w:rsidR="0048787F">
        <w:rPr>
          <w:rFonts w:ascii="Cambria" w:hAnsi="Cambria"/>
          <w:sz w:val="24"/>
          <w:szCs w:val="24"/>
        </w:rPr>
        <w:t>ek VAT: ……%, tj. kwota …………zł (</w:t>
      </w:r>
      <w:bookmarkStart w:id="0" w:name="_GoBack"/>
      <w:bookmarkEnd w:id="0"/>
      <w:r w:rsidRPr="002937EC">
        <w:rPr>
          <w:rFonts w:ascii="Cambria" w:hAnsi="Cambria"/>
          <w:sz w:val="24"/>
          <w:szCs w:val="24"/>
        </w:rPr>
        <w:t>słownie:………………………………………………………………….)</w:t>
      </w:r>
    </w:p>
    <w:p w:rsidR="005142D5" w:rsidRPr="002937EC" w:rsidRDefault="005142D5" w:rsidP="002937EC">
      <w:pPr>
        <w:spacing w:line="276" w:lineRule="auto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br</w:t>
      </w:r>
      <w:r w:rsidR="0048787F">
        <w:rPr>
          <w:rFonts w:ascii="Cambria" w:hAnsi="Cambria"/>
          <w:sz w:val="24"/>
          <w:szCs w:val="24"/>
        </w:rPr>
        <w:t xml:space="preserve">utto: ……………………….. zł </w:t>
      </w:r>
      <w:r w:rsidR="0048787F">
        <w:rPr>
          <w:rFonts w:ascii="Cambria" w:hAnsi="Cambria"/>
          <w:sz w:val="24"/>
          <w:szCs w:val="24"/>
        </w:rPr>
        <w:br/>
        <w:t>(słownie:</w:t>
      </w:r>
      <w:r w:rsidRPr="002937EC">
        <w:rPr>
          <w:rFonts w:ascii="Cambria" w:hAnsi="Cambria"/>
          <w:sz w:val="24"/>
          <w:szCs w:val="24"/>
        </w:rPr>
        <w:t>……………………………………</w:t>
      </w:r>
      <w:r w:rsidR="0048787F">
        <w:rPr>
          <w:rFonts w:ascii="Cambria" w:hAnsi="Cambria"/>
          <w:sz w:val="24"/>
          <w:szCs w:val="24"/>
        </w:rPr>
        <w:t>………………………………………………………………………………</w:t>
      </w:r>
      <w:r w:rsidRPr="002937EC">
        <w:rPr>
          <w:rFonts w:ascii="Cambria" w:hAnsi="Cambria"/>
          <w:sz w:val="24"/>
          <w:szCs w:val="24"/>
        </w:rPr>
        <w:t>)</w:t>
      </w:r>
    </w:p>
    <w:p w:rsidR="00514D45" w:rsidRPr="002937EC" w:rsidRDefault="00514D45" w:rsidP="002937EC">
      <w:pPr>
        <w:spacing w:line="276" w:lineRule="auto"/>
        <w:rPr>
          <w:rFonts w:ascii="Cambria" w:hAnsi="Cambria"/>
          <w:sz w:val="24"/>
          <w:szCs w:val="24"/>
        </w:rPr>
      </w:pPr>
    </w:p>
    <w:p w:rsidR="00514D45" w:rsidRDefault="00514D45" w:rsidP="002937EC">
      <w:pPr>
        <w:spacing w:line="276" w:lineRule="auto"/>
        <w:ind w:left="4956"/>
        <w:rPr>
          <w:rFonts w:ascii="Cambria" w:hAnsi="Cambria"/>
          <w:sz w:val="24"/>
          <w:szCs w:val="24"/>
        </w:rPr>
      </w:pPr>
    </w:p>
    <w:p w:rsidR="00026885" w:rsidRDefault="00026885" w:rsidP="002937EC">
      <w:pPr>
        <w:spacing w:line="276" w:lineRule="auto"/>
        <w:ind w:left="4956"/>
        <w:rPr>
          <w:rFonts w:ascii="Cambria" w:hAnsi="Cambria"/>
          <w:sz w:val="24"/>
          <w:szCs w:val="24"/>
        </w:rPr>
      </w:pPr>
    </w:p>
    <w:p w:rsidR="00026885" w:rsidRDefault="00026885" w:rsidP="006F3073">
      <w:pPr>
        <w:spacing w:line="276" w:lineRule="auto"/>
        <w:rPr>
          <w:rFonts w:ascii="Cambria" w:hAnsi="Cambria"/>
          <w:sz w:val="24"/>
          <w:szCs w:val="24"/>
        </w:rPr>
      </w:pPr>
    </w:p>
    <w:p w:rsidR="00026885" w:rsidRDefault="00026885" w:rsidP="002937EC">
      <w:pPr>
        <w:spacing w:line="276" w:lineRule="auto"/>
        <w:ind w:left="4956"/>
        <w:rPr>
          <w:rFonts w:ascii="Cambria" w:hAnsi="Cambria"/>
          <w:sz w:val="24"/>
          <w:szCs w:val="24"/>
        </w:rPr>
      </w:pPr>
    </w:p>
    <w:p w:rsidR="00026885" w:rsidRDefault="00026885" w:rsidP="002937EC">
      <w:pPr>
        <w:spacing w:line="276" w:lineRule="auto"/>
        <w:ind w:left="4956"/>
        <w:rPr>
          <w:rFonts w:ascii="Cambria" w:hAnsi="Cambria"/>
          <w:sz w:val="24"/>
          <w:szCs w:val="24"/>
        </w:rPr>
      </w:pPr>
    </w:p>
    <w:p w:rsidR="00026885" w:rsidRPr="002937EC" w:rsidRDefault="00026885" w:rsidP="002937EC">
      <w:pPr>
        <w:spacing w:line="276" w:lineRule="auto"/>
        <w:ind w:left="4956"/>
        <w:rPr>
          <w:rFonts w:ascii="Cambria" w:hAnsi="Cambria"/>
          <w:sz w:val="24"/>
          <w:szCs w:val="24"/>
        </w:rPr>
      </w:pPr>
    </w:p>
    <w:p w:rsidR="00514D45" w:rsidRPr="002937EC" w:rsidRDefault="00514D45" w:rsidP="002937EC">
      <w:pPr>
        <w:spacing w:line="276" w:lineRule="auto"/>
        <w:ind w:left="4956"/>
        <w:rPr>
          <w:rFonts w:ascii="Cambria" w:hAnsi="Cambria"/>
          <w:sz w:val="24"/>
          <w:szCs w:val="24"/>
        </w:rPr>
      </w:pPr>
    </w:p>
    <w:p w:rsidR="00BA5B41" w:rsidRPr="002937EC" w:rsidRDefault="00BA5B41" w:rsidP="002937EC">
      <w:pPr>
        <w:spacing w:line="276" w:lineRule="auto"/>
        <w:ind w:left="4956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..................................................................</w:t>
      </w:r>
    </w:p>
    <w:p w:rsidR="00BA5B41" w:rsidRPr="002937EC" w:rsidRDefault="00BA5B41" w:rsidP="002937EC">
      <w:pPr>
        <w:spacing w:line="276" w:lineRule="auto"/>
        <w:ind w:left="4956" w:firstLine="708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podpis i pieczęć upoważnionego</w:t>
      </w:r>
    </w:p>
    <w:p w:rsidR="00BA5B41" w:rsidRPr="002937EC" w:rsidRDefault="00BA5B41" w:rsidP="002937EC">
      <w:pPr>
        <w:spacing w:line="276" w:lineRule="auto"/>
        <w:ind w:left="4956" w:firstLine="708"/>
        <w:rPr>
          <w:rFonts w:ascii="Cambria" w:hAnsi="Cambria"/>
          <w:sz w:val="24"/>
          <w:szCs w:val="24"/>
        </w:rPr>
      </w:pPr>
      <w:r w:rsidRPr="002937EC">
        <w:rPr>
          <w:rFonts w:ascii="Cambria" w:hAnsi="Cambria"/>
          <w:sz w:val="24"/>
          <w:szCs w:val="24"/>
        </w:rPr>
        <w:t>przedstawiciela wykonawcy</w:t>
      </w:r>
    </w:p>
    <w:p w:rsidR="00E419DF" w:rsidRPr="002937EC" w:rsidRDefault="00E419DF" w:rsidP="002937EC">
      <w:pPr>
        <w:spacing w:line="276" w:lineRule="auto"/>
        <w:jc w:val="right"/>
        <w:rPr>
          <w:rFonts w:ascii="Cambria" w:hAnsi="Cambria"/>
          <w:color w:val="auto"/>
          <w:sz w:val="24"/>
          <w:szCs w:val="24"/>
        </w:rPr>
      </w:pPr>
    </w:p>
    <w:sectPr w:rsidR="00E419DF" w:rsidRPr="002937EC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7CD" w:rsidRDefault="007577CD">
      <w:r>
        <w:separator/>
      </w:r>
    </w:p>
  </w:endnote>
  <w:endnote w:type="continuationSeparator" w:id="0">
    <w:p w:rsidR="007577CD" w:rsidRDefault="00757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niversPl Light">
    <w:altName w:val="Arial"/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ACB" w:rsidRDefault="00C70ACB" w:rsidP="003825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0ACB" w:rsidRDefault="00C70ACB" w:rsidP="005A79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ACB" w:rsidRDefault="00C70ACB" w:rsidP="003825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787F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C70ACB" w:rsidRDefault="00C70ACB" w:rsidP="005A793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7CD" w:rsidRDefault="007577CD">
      <w:r>
        <w:separator/>
      </w:r>
    </w:p>
  </w:footnote>
  <w:footnote w:type="continuationSeparator" w:id="0">
    <w:p w:rsidR="007577CD" w:rsidRDefault="00757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>
    <w:nsid w:val="00000010"/>
    <w:multiLevelType w:val="multilevel"/>
    <w:tmpl w:val="00000010"/>
    <w:name w:val="WW8Num1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7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8">
    <w:nsid w:val="00000013"/>
    <w:multiLevelType w:val="multilevel"/>
    <w:tmpl w:val="00000013"/>
    <w:name w:val="WW8Num19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9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0">
    <w:nsid w:val="781A59E5"/>
    <w:multiLevelType w:val="hybridMultilevel"/>
    <w:tmpl w:val="12E42734"/>
    <w:lvl w:ilvl="0" w:tplc="3C7E18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00"/>
    <w:rsid w:val="00023A4B"/>
    <w:rsid w:val="00026885"/>
    <w:rsid w:val="0005182E"/>
    <w:rsid w:val="00056569"/>
    <w:rsid w:val="00062200"/>
    <w:rsid w:val="000C2ECD"/>
    <w:rsid w:val="000E7707"/>
    <w:rsid w:val="00102F50"/>
    <w:rsid w:val="001267C3"/>
    <w:rsid w:val="0016285E"/>
    <w:rsid w:val="0016475B"/>
    <w:rsid w:val="0018793E"/>
    <w:rsid w:val="00194F3A"/>
    <w:rsid w:val="001C7C12"/>
    <w:rsid w:val="00201E38"/>
    <w:rsid w:val="0021208C"/>
    <w:rsid w:val="00224341"/>
    <w:rsid w:val="00231392"/>
    <w:rsid w:val="002937EC"/>
    <w:rsid w:val="002D3780"/>
    <w:rsid w:val="002D5056"/>
    <w:rsid w:val="002E423D"/>
    <w:rsid w:val="00370434"/>
    <w:rsid w:val="003825CA"/>
    <w:rsid w:val="00383A3C"/>
    <w:rsid w:val="00383CE9"/>
    <w:rsid w:val="003924DA"/>
    <w:rsid w:val="0039580F"/>
    <w:rsid w:val="003A1CD2"/>
    <w:rsid w:val="003B663F"/>
    <w:rsid w:val="003C7C20"/>
    <w:rsid w:val="003D3128"/>
    <w:rsid w:val="0040154C"/>
    <w:rsid w:val="00431C80"/>
    <w:rsid w:val="004326B0"/>
    <w:rsid w:val="00445F79"/>
    <w:rsid w:val="004502E9"/>
    <w:rsid w:val="00453B03"/>
    <w:rsid w:val="00484B22"/>
    <w:rsid w:val="00485497"/>
    <w:rsid w:val="0048787F"/>
    <w:rsid w:val="00487B47"/>
    <w:rsid w:val="004901A8"/>
    <w:rsid w:val="00491075"/>
    <w:rsid w:val="00491348"/>
    <w:rsid w:val="00500259"/>
    <w:rsid w:val="0050233A"/>
    <w:rsid w:val="005142D5"/>
    <w:rsid w:val="00514D45"/>
    <w:rsid w:val="005635A2"/>
    <w:rsid w:val="0058733E"/>
    <w:rsid w:val="005A7937"/>
    <w:rsid w:val="005B40EF"/>
    <w:rsid w:val="005E1E31"/>
    <w:rsid w:val="00611A0A"/>
    <w:rsid w:val="006661A3"/>
    <w:rsid w:val="0069305A"/>
    <w:rsid w:val="006A6A38"/>
    <w:rsid w:val="006F3073"/>
    <w:rsid w:val="00732C5C"/>
    <w:rsid w:val="00734D57"/>
    <w:rsid w:val="0073650D"/>
    <w:rsid w:val="00745E27"/>
    <w:rsid w:val="007577CD"/>
    <w:rsid w:val="0076644E"/>
    <w:rsid w:val="00783F7D"/>
    <w:rsid w:val="007A761E"/>
    <w:rsid w:val="007B4781"/>
    <w:rsid w:val="007C5CF0"/>
    <w:rsid w:val="007F0307"/>
    <w:rsid w:val="00820D59"/>
    <w:rsid w:val="00847ED1"/>
    <w:rsid w:val="008500FD"/>
    <w:rsid w:val="00876E34"/>
    <w:rsid w:val="008A5C51"/>
    <w:rsid w:val="008F1D89"/>
    <w:rsid w:val="00903274"/>
    <w:rsid w:val="009455A1"/>
    <w:rsid w:val="00951956"/>
    <w:rsid w:val="0096332E"/>
    <w:rsid w:val="00975FF1"/>
    <w:rsid w:val="009B2FBB"/>
    <w:rsid w:val="009B7105"/>
    <w:rsid w:val="009B7E28"/>
    <w:rsid w:val="009F2D3D"/>
    <w:rsid w:val="00A01558"/>
    <w:rsid w:val="00A0165B"/>
    <w:rsid w:val="00A22227"/>
    <w:rsid w:val="00A250E4"/>
    <w:rsid w:val="00A82431"/>
    <w:rsid w:val="00AA23DC"/>
    <w:rsid w:val="00AC2E48"/>
    <w:rsid w:val="00AF5586"/>
    <w:rsid w:val="00B21577"/>
    <w:rsid w:val="00B46440"/>
    <w:rsid w:val="00B5371B"/>
    <w:rsid w:val="00BA5B41"/>
    <w:rsid w:val="00BC3B32"/>
    <w:rsid w:val="00BD0B4E"/>
    <w:rsid w:val="00BD29CD"/>
    <w:rsid w:val="00BE6AA4"/>
    <w:rsid w:val="00C2021A"/>
    <w:rsid w:val="00C21618"/>
    <w:rsid w:val="00C272D8"/>
    <w:rsid w:val="00C70ACB"/>
    <w:rsid w:val="00CB01ED"/>
    <w:rsid w:val="00CB2D11"/>
    <w:rsid w:val="00D12FFB"/>
    <w:rsid w:val="00D254C4"/>
    <w:rsid w:val="00D56A44"/>
    <w:rsid w:val="00D6275A"/>
    <w:rsid w:val="00D636E3"/>
    <w:rsid w:val="00D66462"/>
    <w:rsid w:val="00D77C14"/>
    <w:rsid w:val="00D80382"/>
    <w:rsid w:val="00DC7C27"/>
    <w:rsid w:val="00DE4744"/>
    <w:rsid w:val="00E11B12"/>
    <w:rsid w:val="00E375A3"/>
    <w:rsid w:val="00E419DF"/>
    <w:rsid w:val="00E542B2"/>
    <w:rsid w:val="00E72E3C"/>
    <w:rsid w:val="00EC4AF7"/>
    <w:rsid w:val="00EE0AFC"/>
    <w:rsid w:val="00F512F8"/>
    <w:rsid w:val="00F51763"/>
    <w:rsid w:val="00F65466"/>
    <w:rsid w:val="00F74DD2"/>
    <w:rsid w:val="00FC4DE0"/>
    <w:rsid w:val="00FD5142"/>
    <w:rsid w:val="00FE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F5586"/>
    <w:pPr>
      <w:suppressAutoHyphens/>
    </w:pPr>
    <w:rPr>
      <w:rFonts w:ascii="UniversPl Light" w:hAnsi="UniversPl Light" w:cs="Calibri"/>
      <w:color w:val="000000"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75F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semiHidden/>
    <w:rsid w:val="0069305A"/>
    <w:pPr>
      <w:tabs>
        <w:tab w:val="center" w:pos="4536"/>
        <w:tab w:val="right" w:pos="9072"/>
      </w:tabs>
    </w:pPr>
    <w:rPr>
      <w:rFonts w:ascii="Arial" w:hAnsi="Arial"/>
    </w:rPr>
  </w:style>
  <w:style w:type="character" w:styleId="Pogrubienie">
    <w:name w:val="Strong"/>
    <w:qFormat/>
    <w:rsid w:val="00023A4B"/>
    <w:rPr>
      <w:rFonts w:cs="Times New Roman"/>
      <w:b/>
      <w:bCs/>
    </w:rPr>
  </w:style>
  <w:style w:type="character" w:styleId="Numerstrony">
    <w:name w:val="page number"/>
    <w:basedOn w:val="Domylnaczcionkaakapitu"/>
    <w:rsid w:val="005A7937"/>
  </w:style>
  <w:style w:type="paragraph" w:styleId="Tekstdymka">
    <w:name w:val="Balloon Text"/>
    <w:basedOn w:val="Normalny"/>
    <w:link w:val="TekstdymkaZnak"/>
    <w:rsid w:val="00BA5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A5B41"/>
    <w:rPr>
      <w:rFonts w:ascii="Tahoma" w:hAnsi="Tahoma" w:cs="Tahoma"/>
      <w:color w:val="000000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51956"/>
    <w:pPr>
      <w:ind w:left="720"/>
      <w:contextualSpacing/>
    </w:pPr>
  </w:style>
  <w:style w:type="paragraph" w:customStyle="1" w:styleId="Default">
    <w:name w:val="Default"/>
    <w:rsid w:val="00E72E3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026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26885"/>
    <w:rPr>
      <w:rFonts w:ascii="UniversPl Light" w:hAnsi="UniversPl Light" w:cs="Calibri"/>
      <w:color w:val="000000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F5586"/>
    <w:pPr>
      <w:suppressAutoHyphens/>
    </w:pPr>
    <w:rPr>
      <w:rFonts w:ascii="UniversPl Light" w:hAnsi="UniversPl Light" w:cs="Calibri"/>
      <w:color w:val="000000"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75F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semiHidden/>
    <w:rsid w:val="0069305A"/>
    <w:pPr>
      <w:tabs>
        <w:tab w:val="center" w:pos="4536"/>
        <w:tab w:val="right" w:pos="9072"/>
      </w:tabs>
    </w:pPr>
    <w:rPr>
      <w:rFonts w:ascii="Arial" w:hAnsi="Arial"/>
    </w:rPr>
  </w:style>
  <w:style w:type="character" w:styleId="Pogrubienie">
    <w:name w:val="Strong"/>
    <w:qFormat/>
    <w:rsid w:val="00023A4B"/>
    <w:rPr>
      <w:rFonts w:cs="Times New Roman"/>
      <w:b/>
      <w:bCs/>
    </w:rPr>
  </w:style>
  <w:style w:type="character" w:styleId="Numerstrony">
    <w:name w:val="page number"/>
    <w:basedOn w:val="Domylnaczcionkaakapitu"/>
    <w:rsid w:val="005A7937"/>
  </w:style>
  <w:style w:type="paragraph" w:styleId="Tekstdymka">
    <w:name w:val="Balloon Text"/>
    <w:basedOn w:val="Normalny"/>
    <w:link w:val="TekstdymkaZnak"/>
    <w:rsid w:val="00BA5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A5B41"/>
    <w:rPr>
      <w:rFonts w:ascii="Tahoma" w:hAnsi="Tahoma" w:cs="Tahoma"/>
      <w:color w:val="000000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51956"/>
    <w:pPr>
      <w:ind w:left="720"/>
      <w:contextualSpacing/>
    </w:pPr>
  </w:style>
  <w:style w:type="paragraph" w:customStyle="1" w:styleId="Default">
    <w:name w:val="Default"/>
    <w:rsid w:val="00E72E3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026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26885"/>
    <w:rPr>
      <w:rFonts w:ascii="UniversPl Light" w:hAnsi="UniversPl Light" w:cs="Calibri"/>
      <w:color w:val="000000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2009</Words>
  <Characters>12060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oferty cenowej na zadanie pn</vt:lpstr>
    </vt:vector>
  </TitlesOfParts>
  <Company/>
  <LinksUpToDate>false</LinksUpToDate>
  <CharactersWithSpaces>14041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oferty cenowej na zadanie pn</dc:title>
  <dc:creator>um</dc:creator>
  <cp:lastModifiedBy>Tomasz Chmiel</cp:lastModifiedBy>
  <cp:revision>25</cp:revision>
  <cp:lastPrinted>2016-03-01T08:27:00Z</cp:lastPrinted>
  <dcterms:created xsi:type="dcterms:W3CDTF">2017-03-10T14:15:00Z</dcterms:created>
  <dcterms:modified xsi:type="dcterms:W3CDTF">2017-03-13T09:27:00Z</dcterms:modified>
</cp:coreProperties>
</file>